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34" w:rsidRDefault="001B5A33" w:rsidP="009A3B3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18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 w:rsidR="009A3B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Динаміка образу Елізи </w:t>
      </w:r>
      <w:proofErr w:type="spellStart"/>
      <w:r w:rsidR="009A3B34">
        <w:rPr>
          <w:rFonts w:ascii="Times New Roman" w:hAnsi="Times New Roman" w:cs="Times New Roman"/>
          <w:b/>
          <w:sz w:val="28"/>
          <w:szCs w:val="28"/>
          <w:lang w:val="uk-UA"/>
        </w:rPr>
        <w:t>Дулітл</w:t>
      </w:r>
      <w:proofErr w:type="spellEnd"/>
      <w:r w:rsidR="009A3B34">
        <w:rPr>
          <w:rFonts w:ascii="Times New Roman" w:hAnsi="Times New Roman" w:cs="Times New Roman"/>
          <w:b/>
          <w:sz w:val="28"/>
          <w:szCs w:val="28"/>
          <w:lang w:val="uk-UA"/>
        </w:rPr>
        <w:t>. Ідеї «одухотворення» людини й життя засобами мистецтва, збереження національної культури, розвитку мови</w:t>
      </w:r>
    </w:p>
    <w:p w:rsidR="00D07E2B" w:rsidRPr="00D07E2B" w:rsidRDefault="00D07E2B" w:rsidP="009A3B3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Мета.</w:t>
      </w:r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Формувати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ключові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компетентності</w:t>
      </w:r>
      <w:proofErr w:type="spellEnd"/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уміння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самоорганізовуватися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зосереджено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слухати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логічно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опрацьовувати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відтворювати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навички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характеристики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художнього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загальнокультурну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мовленнєвої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висловлюватися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пізнавальну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активність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ознайомити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життям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творчістю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поета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усвідомити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художнього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орієнтуватися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інформаційному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просторі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опрацьовувати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узагальнювати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стратегії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поведінки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урахуванням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інтересів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потреб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комунікативну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формулювати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організовуватися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пошукової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компетенції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навчально-пізнавальних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практико-ор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ієнтованих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змістових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ліній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емоційно-ціннісної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цілісний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ітогляд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засвоєнню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естетичних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багатств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людства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пробуджувати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уяву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допитливість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3B34" w:rsidRPr="009A3B34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9A3B34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літературознавчої</w:t>
      </w:r>
      <w:proofErr w:type="spellEnd"/>
      <w:r w:rsidRPr="009A3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9A3B34"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="009A3B34"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досл</w:t>
      </w:r>
      <w:proofErr w:type="gramEnd"/>
      <w:r w:rsidR="009A3B34"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ідити отримання гуманітарної освіти та формування почуття власної гідності головної героїні як шлях від мало привабливої квіткарки до «чарівної леді», як підґрунтя для «фантастичного </w:t>
      </w:r>
      <w:proofErr w:type="spellStart"/>
      <w:r w:rsidR="009A3B34"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міжкласового</w:t>
      </w:r>
      <w:proofErr w:type="spellEnd"/>
      <w:r w:rsidR="009A3B34"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стрибка» (Б. Шоу); </w:t>
      </w:r>
    </w:p>
    <w:p w:rsidR="00D07E2B" w:rsidRPr="00D07E2B" w:rsidRDefault="00D07E2B" w:rsidP="0071345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культ</w:t>
      </w:r>
      <w:r w:rsidR="00102244"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урологічної –</w:t>
      </w:r>
      <w:r w:rsidR="009A3B34" w:rsidRPr="009A3B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виховувати повагу до людської особистості, толерантне ставлення до чужої думки.</w:t>
      </w:r>
    </w:p>
    <w:p w:rsidR="00102244" w:rsidRDefault="00D07E2B" w:rsidP="0010224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7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уроку:</w:t>
      </w:r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засвоєння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</w:t>
      </w:r>
      <w:proofErr w:type="spellEnd"/>
      <w:r w:rsidRPr="00D07E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C004E" w:rsidRDefault="00DC004E" w:rsidP="0010224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Обладнання</w:t>
      </w:r>
      <w:proofErr w:type="spellEnd"/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текст </w:t>
      </w:r>
      <w:proofErr w:type="spellStart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твору</w:t>
      </w:r>
      <w:proofErr w:type="spellEnd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5485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мультимедійна </w:t>
      </w:r>
      <w:proofErr w:type="spellStart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презентація</w:t>
      </w:r>
      <w:proofErr w:type="spellEnd"/>
      <w:r w:rsidRPr="009548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13F67" w:rsidRPr="00013F67" w:rsidRDefault="00013F67" w:rsidP="00013F67">
      <w:pPr>
        <w:spacing w:after="0" w:line="360" w:lineRule="auto"/>
        <w:ind w:firstLine="708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013F6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lastRenderedPageBreak/>
        <w:t>«Кожна з моїх п’єс – це послання до людства»</w:t>
      </w:r>
    </w:p>
    <w:p w:rsidR="00013F67" w:rsidRPr="00013F67" w:rsidRDefault="00013F67" w:rsidP="00013F67">
      <w:pPr>
        <w:spacing w:after="0" w:line="360" w:lineRule="auto"/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Б.Шоу</w:t>
      </w:r>
    </w:p>
    <w:p w:rsidR="00DC004E" w:rsidRPr="00D07E2B" w:rsidRDefault="00DC004E" w:rsidP="0071345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07E2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Хід </w:t>
      </w:r>
      <w:r w:rsidR="00233B72" w:rsidRPr="00D07E2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уроку</w:t>
      </w:r>
    </w:p>
    <w:p w:rsidR="00DC004E" w:rsidRPr="00954852" w:rsidRDefault="00954852" w:rsidP="00713455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І. </w:t>
      </w:r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Мотивація навчальної діяльності. </w:t>
      </w:r>
      <w:proofErr w:type="spellStart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Повідомлення</w:t>
      </w:r>
      <w:proofErr w:type="spellEnd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теми </w:t>
      </w:r>
      <w:proofErr w:type="spellStart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й</w:t>
      </w:r>
      <w:proofErr w:type="spellEnd"/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мети</w:t>
      </w:r>
      <w:r w:rsidR="00DC004E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занятт</w:t>
      </w:r>
      <w:r w:rsidR="004F4B9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я</w:t>
      </w:r>
    </w:p>
    <w:p w:rsidR="00102244" w:rsidRPr="00205928" w:rsidRDefault="00102244" w:rsidP="00102244">
      <w:pPr>
        <w:pStyle w:val="Style7"/>
        <w:widowControl/>
        <w:spacing w:line="360" w:lineRule="auto"/>
        <w:ind w:firstLine="993"/>
        <w:rPr>
          <w:rStyle w:val="FontStyle70"/>
          <w:i w:val="0"/>
          <w:sz w:val="28"/>
          <w:szCs w:val="28"/>
          <w:lang w:val="uk-UA" w:eastAsia="uk-UA"/>
        </w:rPr>
      </w:pPr>
      <w:r w:rsidRPr="00205928">
        <w:rPr>
          <w:b/>
          <w:sz w:val="28"/>
          <w:szCs w:val="28"/>
          <w:lang w:val="uk-UA"/>
        </w:rPr>
        <w:t>Учитель.</w:t>
      </w:r>
      <w:r w:rsidR="00205928" w:rsidRPr="00205928">
        <w:rPr>
          <w:i/>
          <w:lang w:val="uk-UA"/>
        </w:rPr>
        <w:t xml:space="preserve"> </w:t>
      </w:r>
      <w:r w:rsidR="00205928" w:rsidRPr="00205928">
        <w:rPr>
          <w:rStyle w:val="FontStyle70"/>
          <w:i w:val="0"/>
          <w:sz w:val="28"/>
          <w:szCs w:val="28"/>
          <w:lang w:val="uk-UA" w:eastAsia="uk-UA"/>
        </w:rPr>
        <w:t>Бідна квіткарка якимось, майже дивним, чином перетворюється в «чарівну леді». Що це, осучаснена Б. Шоу Попелюшка? Але в п'єсі «Пігмаліон» ми не бачимо «</w:t>
      </w:r>
      <w:proofErr w:type="spellStart"/>
      <w:r w:rsidR="00205928" w:rsidRPr="00205928">
        <w:rPr>
          <w:rStyle w:val="FontStyle70"/>
          <w:i w:val="0"/>
          <w:sz w:val="28"/>
          <w:szCs w:val="28"/>
          <w:lang w:val="uk-UA" w:eastAsia="uk-UA"/>
        </w:rPr>
        <w:t>хеппі</w:t>
      </w:r>
      <w:proofErr w:type="spellEnd"/>
      <w:r w:rsidR="00205928" w:rsidRPr="00205928">
        <w:rPr>
          <w:rStyle w:val="FontStyle70"/>
          <w:i w:val="0"/>
          <w:sz w:val="28"/>
          <w:szCs w:val="28"/>
          <w:lang w:val="uk-UA" w:eastAsia="uk-UA"/>
        </w:rPr>
        <w:t xml:space="preserve"> </w:t>
      </w:r>
      <w:proofErr w:type="spellStart"/>
      <w:r w:rsidR="00205928" w:rsidRPr="00205928">
        <w:rPr>
          <w:rStyle w:val="FontStyle70"/>
          <w:i w:val="0"/>
          <w:sz w:val="28"/>
          <w:szCs w:val="28"/>
          <w:lang w:val="uk-UA" w:eastAsia="uk-UA"/>
        </w:rPr>
        <w:t>енду</w:t>
      </w:r>
      <w:proofErr w:type="spellEnd"/>
      <w:r w:rsidR="00205928" w:rsidRPr="00205928">
        <w:rPr>
          <w:rStyle w:val="FontStyle70"/>
          <w:i w:val="0"/>
          <w:sz w:val="28"/>
          <w:szCs w:val="28"/>
          <w:lang w:val="uk-UA" w:eastAsia="uk-UA"/>
        </w:rPr>
        <w:t>», щодо розв'язки можемо лише здогадуватися. Все набагато серйозніше і глибше, адже людина, усвідомивши свою людську гідність, вже не може повернутися до свого попереднього положення. Про це - сьогодні поговоримо на занятті.</w:t>
      </w:r>
    </w:p>
    <w:p w:rsidR="00F818A8" w:rsidRDefault="00954852" w:rsidP="00013F67">
      <w:pPr>
        <w:spacing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</w:t>
      </w:r>
      <w:r w:rsidR="0001190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 Актуалізація</w:t>
      </w:r>
      <w:r w:rsidR="0091152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01190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опорних</w:t>
      </w:r>
      <w:r w:rsidR="0091152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01190F" w:rsidRPr="00F818A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знань</w:t>
      </w:r>
      <w:r w:rsidR="0001190F" w:rsidRPr="0095485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9A3B34" w:rsidRPr="00317327" w:rsidRDefault="00013F67" w:rsidP="00013F67">
      <w:pPr>
        <w:pStyle w:val="Style10"/>
        <w:widowControl/>
        <w:tabs>
          <w:tab w:val="left" w:pos="691"/>
        </w:tabs>
        <w:spacing w:line="360" w:lineRule="auto"/>
        <w:rPr>
          <w:rStyle w:val="FontStyle98"/>
          <w:b/>
          <w:i/>
          <w:sz w:val="28"/>
          <w:szCs w:val="28"/>
          <w:lang w:val="uk-UA" w:eastAsia="uk-UA"/>
        </w:rPr>
      </w:pPr>
      <w:r>
        <w:rPr>
          <w:rStyle w:val="FontStyle101"/>
          <w:i/>
          <w:sz w:val="28"/>
          <w:szCs w:val="28"/>
          <w:lang w:val="uk-UA" w:eastAsia="uk-UA"/>
        </w:rPr>
        <w:tab/>
      </w:r>
      <w:r w:rsidR="00102244" w:rsidRPr="00013F67">
        <w:rPr>
          <w:rStyle w:val="FontStyle101"/>
          <w:i/>
          <w:sz w:val="28"/>
          <w:szCs w:val="28"/>
          <w:lang w:val="uk-UA" w:eastAsia="uk-UA"/>
        </w:rPr>
        <w:t>1.</w:t>
      </w:r>
      <w:r w:rsidR="009A3B34" w:rsidRPr="00317327">
        <w:rPr>
          <w:rStyle w:val="FontStyle98"/>
          <w:b/>
          <w:i/>
          <w:sz w:val="28"/>
          <w:szCs w:val="28"/>
          <w:lang w:val="uk-UA" w:eastAsia="uk-UA"/>
        </w:rPr>
        <w:t xml:space="preserve"> «Кому належать слова?» (експрес-перевірка знання тексту твору).</w:t>
      </w:r>
    </w:p>
    <w:p w:rsidR="009A3B34" w:rsidRPr="00317327" w:rsidRDefault="009A3B34" w:rsidP="00317327">
      <w:pPr>
        <w:pStyle w:val="Style11"/>
        <w:numPr>
          <w:ilvl w:val="0"/>
          <w:numId w:val="14"/>
        </w:numPr>
        <w:tabs>
          <w:tab w:val="left" w:pos="614"/>
        </w:tabs>
        <w:spacing w:line="360" w:lineRule="auto"/>
        <w:rPr>
          <w:rStyle w:val="FontStyle98"/>
          <w:sz w:val="28"/>
          <w:szCs w:val="28"/>
          <w:lang w:val="uk-UA" w:eastAsia="uk-UA"/>
        </w:rPr>
      </w:pPr>
      <w:r w:rsidRPr="00317327">
        <w:rPr>
          <w:rStyle w:val="FontStyle98"/>
          <w:i/>
          <w:sz w:val="28"/>
          <w:szCs w:val="28"/>
          <w:lang w:val="uk-UA" w:eastAsia="uk-UA"/>
        </w:rPr>
        <w:t xml:space="preserve">«Щасливий той, хто заробляє на життя своїм хобі! Вимову ірландця або </w:t>
      </w:r>
      <w:proofErr w:type="spellStart"/>
      <w:r w:rsidRPr="00317327">
        <w:rPr>
          <w:rStyle w:val="FontStyle98"/>
          <w:i/>
          <w:sz w:val="28"/>
          <w:szCs w:val="28"/>
          <w:lang w:val="uk-UA" w:eastAsia="uk-UA"/>
        </w:rPr>
        <w:t>йоркширця</w:t>
      </w:r>
      <w:proofErr w:type="spellEnd"/>
      <w:r w:rsidRPr="00317327">
        <w:rPr>
          <w:rStyle w:val="FontStyle98"/>
          <w:i/>
          <w:sz w:val="28"/>
          <w:szCs w:val="28"/>
          <w:lang w:val="uk-UA" w:eastAsia="uk-UA"/>
        </w:rPr>
        <w:t xml:space="preserve"> розпізнає кожен. Я ж визначаю, звідки людина, із точністю до кількох кілометрів, а якщо це лондонець, то назву й вулицю».</w:t>
      </w:r>
      <w:r w:rsidR="00317327" w:rsidRPr="00317327">
        <w:rPr>
          <w:rStyle w:val="FontStyle98"/>
          <w:i/>
          <w:sz w:val="28"/>
          <w:szCs w:val="28"/>
          <w:lang w:val="uk-UA" w:eastAsia="uk-UA"/>
        </w:rPr>
        <w:t xml:space="preserve"> </w:t>
      </w:r>
      <w:r w:rsidRPr="00317327">
        <w:rPr>
          <w:rStyle w:val="FontStyle98"/>
          <w:sz w:val="28"/>
          <w:szCs w:val="28"/>
          <w:lang w:val="uk-UA" w:eastAsia="uk-UA"/>
        </w:rPr>
        <w:t>(</w:t>
      </w:r>
      <w:proofErr w:type="spellStart"/>
      <w:r w:rsidRPr="00317327">
        <w:rPr>
          <w:rStyle w:val="FontStyle98"/>
          <w:sz w:val="28"/>
          <w:szCs w:val="28"/>
          <w:lang w:val="uk-UA" w:eastAsia="uk-UA"/>
        </w:rPr>
        <w:t>Хігінс</w:t>
      </w:r>
      <w:proofErr w:type="spellEnd"/>
      <w:r w:rsidRPr="00317327">
        <w:rPr>
          <w:rStyle w:val="FontStyle98"/>
          <w:sz w:val="28"/>
          <w:szCs w:val="28"/>
          <w:lang w:val="uk-UA" w:eastAsia="uk-UA"/>
        </w:rPr>
        <w:t>.)</w:t>
      </w:r>
    </w:p>
    <w:p w:rsidR="009A3B34" w:rsidRPr="00317327" w:rsidRDefault="009A3B34" w:rsidP="00317327">
      <w:pPr>
        <w:pStyle w:val="Style11"/>
        <w:numPr>
          <w:ilvl w:val="0"/>
          <w:numId w:val="14"/>
        </w:numPr>
        <w:tabs>
          <w:tab w:val="left" w:pos="614"/>
        </w:tabs>
        <w:spacing w:line="360" w:lineRule="auto"/>
        <w:rPr>
          <w:rStyle w:val="FontStyle98"/>
          <w:i/>
          <w:sz w:val="28"/>
          <w:szCs w:val="28"/>
          <w:lang w:val="uk-UA" w:eastAsia="uk-UA"/>
        </w:rPr>
      </w:pPr>
      <w:r w:rsidRPr="00317327">
        <w:rPr>
          <w:rStyle w:val="FontStyle98"/>
          <w:i/>
          <w:sz w:val="28"/>
          <w:szCs w:val="28"/>
          <w:lang w:val="uk-UA" w:eastAsia="uk-UA"/>
        </w:rPr>
        <w:t xml:space="preserve"> «Я тішився, що вмію чітко вимовити двадцять чотири голосні. Але ваші сто тридцять мене приголомшили. Здебільшого навіть не відчуваю різниці».</w:t>
      </w:r>
    </w:p>
    <w:p w:rsidR="009A3B34" w:rsidRPr="009A3B34" w:rsidRDefault="009A3B34" w:rsidP="00317327">
      <w:pPr>
        <w:pStyle w:val="Style11"/>
        <w:tabs>
          <w:tab w:val="left" w:pos="614"/>
        </w:tabs>
        <w:spacing w:line="360" w:lineRule="auto"/>
        <w:ind w:left="360" w:firstLine="0"/>
        <w:rPr>
          <w:rStyle w:val="FontStyle98"/>
          <w:sz w:val="28"/>
          <w:szCs w:val="28"/>
          <w:lang w:val="uk-UA" w:eastAsia="uk-UA"/>
        </w:rPr>
      </w:pPr>
      <w:r w:rsidRPr="009A3B34">
        <w:rPr>
          <w:rStyle w:val="FontStyle98"/>
          <w:sz w:val="28"/>
          <w:szCs w:val="28"/>
          <w:lang w:val="uk-UA" w:eastAsia="uk-UA"/>
        </w:rPr>
        <w:t>(</w:t>
      </w:r>
      <w:proofErr w:type="spellStart"/>
      <w:r w:rsidRPr="009A3B34">
        <w:rPr>
          <w:rStyle w:val="FontStyle98"/>
          <w:sz w:val="28"/>
          <w:szCs w:val="28"/>
          <w:lang w:val="uk-UA" w:eastAsia="uk-UA"/>
        </w:rPr>
        <w:t>Пікерінг</w:t>
      </w:r>
      <w:proofErr w:type="spellEnd"/>
      <w:r w:rsidRPr="009A3B34">
        <w:rPr>
          <w:rStyle w:val="FontStyle98"/>
          <w:sz w:val="28"/>
          <w:szCs w:val="28"/>
          <w:lang w:val="uk-UA" w:eastAsia="uk-UA"/>
        </w:rPr>
        <w:t>.)</w:t>
      </w:r>
    </w:p>
    <w:p w:rsidR="009A3B34" w:rsidRPr="00317327" w:rsidRDefault="009A3B34" w:rsidP="00317327">
      <w:pPr>
        <w:pStyle w:val="Style11"/>
        <w:numPr>
          <w:ilvl w:val="0"/>
          <w:numId w:val="14"/>
        </w:numPr>
        <w:tabs>
          <w:tab w:val="left" w:pos="614"/>
        </w:tabs>
        <w:spacing w:line="360" w:lineRule="auto"/>
        <w:rPr>
          <w:rStyle w:val="FontStyle98"/>
          <w:sz w:val="28"/>
          <w:szCs w:val="28"/>
          <w:lang w:val="uk-UA" w:eastAsia="uk-UA"/>
        </w:rPr>
      </w:pPr>
      <w:r w:rsidRPr="00317327">
        <w:rPr>
          <w:rStyle w:val="FontStyle98"/>
          <w:sz w:val="28"/>
          <w:szCs w:val="28"/>
          <w:lang w:val="uk-UA" w:eastAsia="uk-UA"/>
        </w:rPr>
        <w:t xml:space="preserve"> </w:t>
      </w:r>
      <w:r w:rsidRPr="00317327">
        <w:rPr>
          <w:rStyle w:val="FontStyle98"/>
          <w:i/>
          <w:sz w:val="28"/>
          <w:szCs w:val="28"/>
          <w:lang w:val="uk-UA" w:eastAsia="uk-UA"/>
        </w:rPr>
        <w:t>«Гадаю, краще мені поговорити з дівчиною сам на сам. Не знаю, чи зможу я взяти на себе відповідальність за неї...».</w:t>
      </w:r>
      <w:r w:rsidRPr="00317327">
        <w:rPr>
          <w:rStyle w:val="FontStyle98"/>
          <w:sz w:val="28"/>
          <w:szCs w:val="28"/>
          <w:lang w:val="uk-UA" w:eastAsia="uk-UA"/>
        </w:rPr>
        <w:t xml:space="preserve"> </w:t>
      </w:r>
      <w:r w:rsidR="00317327" w:rsidRPr="00317327">
        <w:rPr>
          <w:rStyle w:val="FontStyle98"/>
          <w:sz w:val="28"/>
          <w:szCs w:val="28"/>
          <w:lang w:val="uk-UA" w:eastAsia="uk-UA"/>
        </w:rPr>
        <w:t xml:space="preserve"> </w:t>
      </w:r>
      <w:r w:rsidRPr="00317327">
        <w:rPr>
          <w:rStyle w:val="FontStyle98"/>
          <w:sz w:val="28"/>
          <w:szCs w:val="28"/>
          <w:lang w:val="uk-UA" w:eastAsia="uk-UA"/>
        </w:rPr>
        <w:t>(Місіс Пірс.)</w:t>
      </w:r>
    </w:p>
    <w:p w:rsidR="009A3B34" w:rsidRPr="00317327" w:rsidRDefault="009A3B34" w:rsidP="00317327">
      <w:pPr>
        <w:pStyle w:val="Style11"/>
        <w:numPr>
          <w:ilvl w:val="0"/>
          <w:numId w:val="14"/>
        </w:numPr>
        <w:tabs>
          <w:tab w:val="left" w:pos="614"/>
        </w:tabs>
        <w:spacing w:line="360" w:lineRule="auto"/>
        <w:rPr>
          <w:rStyle w:val="FontStyle98"/>
          <w:sz w:val="28"/>
          <w:szCs w:val="28"/>
          <w:lang w:val="uk-UA" w:eastAsia="uk-UA"/>
        </w:rPr>
      </w:pPr>
      <w:r w:rsidRPr="00317327">
        <w:rPr>
          <w:rStyle w:val="FontStyle98"/>
          <w:sz w:val="28"/>
          <w:szCs w:val="28"/>
          <w:lang w:val="uk-UA" w:eastAsia="uk-UA"/>
        </w:rPr>
        <w:t xml:space="preserve"> </w:t>
      </w:r>
      <w:r w:rsidRPr="00317327">
        <w:rPr>
          <w:rStyle w:val="FontStyle98"/>
          <w:i/>
          <w:sz w:val="28"/>
          <w:szCs w:val="28"/>
          <w:lang w:val="uk-UA" w:eastAsia="uk-UA"/>
        </w:rPr>
        <w:t xml:space="preserve">«Хто я такий, скажіть ви мені?! Бідний, недостойний чоловік, от хто! А подумайте </w:t>
      </w:r>
      <w:proofErr w:type="spellStart"/>
      <w:r w:rsidRPr="00317327">
        <w:rPr>
          <w:rStyle w:val="FontStyle98"/>
          <w:i/>
          <w:sz w:val="28"/>
          <w:szCs w:val="28"/>
          <w:lang w:val="uk-UA" w:eastAsia="uk-UA"/>
        </w:rPr>
        <w:t>тіки</w:t>
      </w:r>
      <w:proofErr w:type="spellEnd"/>
      <w:r w:rsidRPr="00317327">
        <w:rPr>
          <w:rStyle w:val="FontStyle98"/>
          <w:i/>
          <w:sz w:val="28"/>
          <w:szCs w:val="28"/>
          <w:lang w:val="uk-UA" w:eastAsia="uk-UA"/>
        </w:rPr>
        <w:t xml:space="preserve">, </w:t>
      </w:r>
      <w:proofErr w:type="spellStart"/>
      <w:r w:rsidRPr="00317327">
        <w:rPr>
          <w:rStyle w:val="FontStyle98"/>
          <w:i/>
          <w:sz w:val="28"/>
          <w:szCs w:val="28"/>
          <w:lang w:val="uk-UA" w:eastAsia="uk-UA"/>
        </w:rPr>
        <w:t>шо</w:t>
      </w:r>
      <w:proofErr w:type="spellEnd"/>
      <w:r w:rsidRPr="00317327">
        <w:rPr>
          <w:rStyle w:val="FontStyle98"/>
          <w:i/>
          <w:sz w:val="28"/>
          <w:szCs w:val="28"/>
          <w:lang w:val="uk-UA" w:eastAsia="uk-UA"/>
        </w:rPr>
        <w:t xml:space="preserve"> це значить! Це значить, </w:t>
      </w:r>
      <w:proofErr w:type="spellStart"/>
      <w:r w:rsidRPr="00317327">
        <w:rPr>
          <w:rStyle w:val="FontStyle98"/>
          <w:i/>
          <w:sz w:val="28"/>
          <w:szCs w:val="28"/>
          <w:lang w:val="uk-UA" w:eastAsia="uk-UA"/>
        </w:rPr>
        <w:t>шо</w:t>
      </w:r>
      <w:proofErr w:type="spellEnd"/>
      <w:r w:rsidRPr="00317327">
        <w:rPr>
          <w:rStyle w:val="FontStyle98"/>
          <w:i/>
          <w:sz w:val="28"/>
          <w:szCs w:val="28"/>
          <w:lang w:val="uk-UA" w:eastAsia="uk-UA"/>
        </w:rPr>
        <w:t xml:space="preserve"> буржуазна мораль проти нашого брата!». </w:t>
      </w:r>
      <w:r w:rsidR="00356CCA">
        <w:rPr>
          <w:rStyle w:val="FontStyle98"/>
          <w:sz w:val="28"/>
          <w:szCs w:val="28"/>
          <w:lang w:val="uk-UA" w:eastAsia="uk-UA"/>
        </w:rPr>
        <w:t>(</w:t>
      </w:r>
      <w:proofErr w:type="spellStart"/>
      <w:r w:rsidR="00356CCA">
        <w:rPr>
          <w:rStyle w:val="FontStyle98"/>
          <w:sz w:val="28"/>
          <w:szCs w:val="28"/>
          <w:lang w:val="uk-UA" w:eastAsia="uk-UA"/>
        </w:rPr>
        <w:t>Дулі</w:t>
      </w:r>
      <w:r w:rsidRPr="00317327">
        <w:rPr>
          <w:rStyle w:val="FontStyle98"/>
          <w:sz w:val="28"/>
          <w:szCs w:val="28"/>
          <w:lang w:val="uk-UA" w:eastAsia="uk-UA"/>
        </w:rPr>
        <w:t>тл</w:t>
      </w:r>
      <w:proofErr w:type="spellEnd"/>
      <w:r w:rsidRPr="00317327">
        <w:rPr>
          <w:rStyle w:val="FontStyle98"/>
          <w:sz w:val="28"/>
          <w:szCs w:val="28"/>
          <w:lang w:val="uk-UA" w:eastAsia="uk-UA"/>
        </w:rPr>
        <w:t>.)</w:t>
      </w:r>
      <w:r w:rsidRPr="00317327">
        <w:rPr>
          <w:rStyle w:val="FontStyle98"/>
          <w:sz w:val="28"/>
          <w:szCs w:val="28"/>
          <w:lang w:val="uk-UA" w:eastAsia="uk-UA"/>
        </w:rPr>
        <w:tab/>
      </w:r>
    </w:p>
    <w:p w:rsidR="009A3B34" w:rsidRPr="00317327" w:rsidRDefault="009A3B34" w:rsidP="00317327">
      <w:pPr>
        <w:pStyle w:val="Style11"/>
        <w:numPr>
          <w:ilvl w:val="0"/>
          <w:numId w:val="14"/>
        </w:numPr>
        <w:tabs>
          <w:tab w:val="left" w:pos="614"/>
        </w:tabs>
        <w:spacing w:line="360" w:lineRule="auto"/>
        <w:rPr>
          <w:rStyle w:val="FontStyle98"/>
          <w:sz w:val="28"/>
          <w:szCs w:val="28"/>
          <w:lang w:val="uk-UA" w:eastAsia="uk-UA"/>
        </w:rPr>
      </w:pPr>
      <w:r w:rsidRPr="00317327">
        <w:rPr>
          <w:rStyle w:val="FontStyle98"/>
          <w:i/>
          <w:sz w:val="28"/>
          <w:szCs w:val="28"/>
          <w:lang w:val="uk-UA" w:eastAsia="uk-UA"/>
        </w:rPr>
        <w:t xml:space="preserve"> «Це справа звички. В цьому немає нічого ані поганого, ані доброго. Здебільшого на такі слівця ніхто не звертає уваги, а тим часом їхня незвичність додає буденним фразам певного шику». </w:t>
      </w:r>
      <w:r w:rsidRPr="00317327">
        <w:rPr>
          <w:rStyle w:val="FontStyle98"/>
          <w:sz w:val="28"/>
          <w:szCs w:val="28"/>
          <w:lang w:val="uk-UA" w:eastAsia="uk-UA"/>
        </w:rPr>
        <w:t>(Клара.)</w:t>
      </w:r>
    </w:p>
    <w:p w:rsidR="009A3B34" w:rsidRPr="00317327" w:rsidRDefault="009A3B34" w:rsidP="00317327">
      <w:pPr>
        <w:pStyle w:val="Style11"/>
        <w:numPr>
          <w:ilvl w:val="0"/>
          <w:numId w:val="14"/>
        </w:numPr>
        <w:tabs>
          <w:tab w:val="left" w:pos="614"/>
        </w:tabs>
        <w:spacing w:line="360" w:lineRule="auto"/>
        <w:rPr>
          <w:rStyle w:val="FontStyle98"/>
          <w:i/>
          <w:sz w:val="28"/>
          <w:szCs w:val="28"/>
          <w:lang w:val="uk-UA" w:eastAsia="uk-UA"/>
        </w:rPr>
      </w:pPr>
      <w:r w:rsidRPr="00317327">
        <w:rPr>
          <w:rStyle w:val="FontStyle98"/>
          <w:i/>
          <w:sz w:val="28"/>
          <w:szCs w:val="28"/>
          <w:lang w:val="uk-UA" w:eastAsia="uk-UA"/>
        </w:rPr>
        <w:t xml:space="preserve">«Ви немов двійко дітей, які бавляться живою лялькою». </w:t>
      </w:r>
      <w:r w:rsidRPr="00317327">
        <w:rPr>
          <w:rStyle w:val="FontStyle98"/>
          <w:sz w:val="28"/>
          <w:szCs w:val="28"/>
          <w:lang w:val="uk-UA" w:eastAsia="uk-UA"/>
        </w:rPr>
        <w:t xml:space="preserve">(Місіс </w:t>
      </w:r>
      <w:proofErr w:type="spellStart"/>
      <w:r w:rsidRPr="00317327">
        <w:rPr>
          <w:rStyle w:val="FontStyle98"/>
          <w:sz w:val="28"/>
          <w:szCs w:val="28"/>
          <w:lang w:val="uk-UA" w:eastAsia="uk-UA"/>
        </w:rPr>
        <w:t>Хігінс</w:t>
      </w:r>
      <w:proofErr w:type="spellEnd"/>
      <w:r w:rsidRPr="00317327">
        <w:rPr>
          <w:rStyle w:val="FontStyle98"/>
          <w:sz w:val="28"/>
          <w:szCs w:val="28"/>
          <w:lang w:val="uk-UA" w:eastAsia="uk-UA"/>
        </w:rPr>
        <w:t>.)</w:t>
      </w:r>
    </w:p>
    <w:p w:rsidR="009D75E6" w:rsidRPr="00317327" w:rsidRDefault="009A3B34" w:rsidP="00317327">
      <w:pPr>
        <w:pStyle w:val="Style11"/>
        <w:widowControl/>
        <w:numPr>
          <w:ilvl w:val="0"/>
          <w:numId w:val="14"/>
        </w:numPr>
        <w:tabs>
          <w:tab w:val="left" w:pos="614"/>
        </w:tabs>
        <w:spacing w:line="360" w:lineRule="auto"/>
        <w:rPr>
          <w:rStyle w:val="FontStyle98"/>
          <w:b/>
          <w:color w:val="000000" w:themeColor="text1"/>
          <w:sz w:val="28"/>
          <w:szCs w:val="28"/>
          <w:lang w:val="ru-RU"/>
        </w:rPr>
      </w:pPr>
      <w:r w:rsidRPr="00317327">
        <w:rPr>
          <w:rStyle w:val="FontStyle98"/>
          <w:i/>
          <w:sz w:val="28"/>
          <w:szCs w:val="28"/>
          <w:lang w:val="uk-UA" w:eastAsia="uk-UA"/>
        </w:rPr>
        <w:lastRenderedPageBreak/>
        <w:t xml:space="preserve"> «Розумієте, різниця між леді і квіткаркою полягає не в умінні зі смаком вдягатися чи правильно говорити - цього можна навчитися - і не в тому, як вона поводиться, а в тому, як поводяться з нею інші». </w:t>
      </w:r>
      <w:r w:rsidRPr="00317327">
        <w:rPr>
          <w:rStyle w:val="FontStyle98"/>
          <w:sz w:val="28"/>
          <w:szCs w:val="28"/>
          <w:lang w:val="uk-UA" w:eastAsia="uk-UA"/>
        </w:rPr>
        <w:t>(Ел</w:t>
      </w:r>
      <w:r w:rsidR="00356CCA">
        <w:rPr>
          <w:rStyle w:val="FontStyle98"/>
          <w:sz w:val="28"/>
          <w:szCs w:val="28"/>
          <w:lang w:val="uk-UA" w:eastAsia="uk-UA"/>
        </w:rPr>
        <w:t>і</w:t>
      </w:r>
      <w:r w:rsidRPr="00317327">
        <w:rPr>
          <w:rStyle w:val="FontStyle98"/>
          <w:sz w:val="28"/>
          <w:szCs w:val="28"/>
          <w:lang w:val="uk-UA" w:eastAsia="uk-UA"/>
        </w:rPr>
        <w:t>за.)</w:t>
      </w:r>
    </w:p>
    <w:p w:rsidR="0001190F" w:rsidRPr="0014034E" w:rsidRDefault="00F818A8" w:rsidP="009D75E6">
      <w:pPr>
        <w:pStyle w:val="Style11"/>
        <w:widowControl/>
        <w:tabs>
          <w:tab w:val="left" w:pos="614"/>
        </w:tabs>
        <w:spacing w:line="360" w:lineRule="auto"/>
        <w:ind w:firstLine="0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ab/>
      </w:r>
      <w:proofErr w:type="gramStart"/>
      <w:r w:rsidR="00954852" w:rsidRPr="00954852">
        <w:rPr>
          <w:b/>
          <w:color w:val="000000" w:themeColor="text1"/>
          <w:sz w:val="28"/>
          <w:szCs w:val="28"/>
        </w:rPr>
        <w:t>I</w:t>
      </w:r>
      <w:r w:rsidR="00954852" w:rsidRPr="00954852">
        <w:rPr>
          <w:b/>
          <w:color w:val="000000" w:themeColor="text1"/>
          <w:sz w:val="28"/>
          <w:szCs w:val="28"/>
          <w:lang w:val="uk-UA"/>
        </w:rPr>
        <w:t>ІІ</w:t>
      </w:r>
      <w:r w:rsidR="0001190F" w:rsidRPr="0014034E">
        <w:rPr>
          <w:b/>
          <w:color w:val="000000" w:themeColor="text1"/>
          <w:sz w:val="28"/>
          <w:szCs w:val="28"/>
          <w:lang w:val="uk-UA"/>
        </w:rPr>
        <w:t>.</w:t>
      </w:r>
      <w:proofErr w:type="gramEnd"/>
      <w:r w:rsidR="0001190F" w:rsidRPr="0014034E">
        <w:rPr>
          <w:b/>
          <w:color w:val="000000" w:themeColor="text1"/>
          <w:sz w:val="28"/>
          <w:szCs w:val="28"/>
          <w:lang w:val="uk-UA"/>
        </w:rPr>
        <w:t xml:space="preserve"> Вивчення нового матеріалу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CC016D" w:rsidRPr="00CC016D" w:rsidRDefault="004F4B95" w:rsidP="00CC016D">
      <w:pPr>
        <w:pStyle w:val="Style17"/>
        <w:widowControl/>
        <w:numPr>
          <w:ilvl w:val="0"/>
          <w:numId w:val="18"/>
        </w:numPr>
        <w:spacing w:line="360" w:lineRule="auto"/>
        <w:rPr>
          <w:rStyle w:val="FontStyle101"/>
          <w:i/>
          <w:sz w:val="28"/>
          <w:szCs w:val="28"/>
          <w:lang w:val="uk-UA" w:eastAsia="uk-UA"/>
        </w:rPr>
      </w:pPr>
      <w:r>
        <w:rPr>
          <w:rStyle w:val="FontStyle101"/>
          <w:i/>
          <w:sz w:val="28"/>
          <w:szCs w:val="28"/>
          <w:lang w:val="uk-UA" w:eastAsia="uk-UA"/>
        </w:rPr>
        <w:t>Евристична бесіда</w:t>
      </w:r>
    </w:p>
    <w:p w:rsidR="00CC016D" w:rsidRPr="008C3C32" w:rsidRDefault="00CC016D" w:rsidP="00CC016D">
      <w:pPr>
        <w:pStyle w:val="Style11"/>
        <w:widowControl/>
        <w:numPr>
          <w:ilvl w:val="0"/>
          <w:numId w:val="17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>Яким є ваше перше враження від героїні? Які риси характеру властиві героїні до початку «експерименту»?</w:t>
      </w:r>
    </w:p>
    <w:p w:rsidR="00CC016D" w:rsidRDefault="00CC016D" w:rsidP="00CC016D">
      <w:pPr>
        <w:pStyle w:val="Style11"/>
        <w:widowControl/>
        <w:numPr>
          <w:ilvl w:val="0"/>
          <w:numId w:val="17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 xml:space="preserve">З якою метою вона приходить до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?</w:t>
      </w:r>
    </w:p>
    <w:p w:rsidR="00CC016D" w:rsidRPr="00CC016D" w:rsidRDefault="00CC016D" w:rsidP="00CC016D">
      <w:pPr>
        <w:pStyle w:val="Style11"/>
        <w:widowControl/>
        <w:numPr>
          <w:ilvl w:val="0"/>
          <w:numId w:val="17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CC016D">
        <w:rPr>
          <w:rStyle w:val="FontStyle98"/>
          <w:sz w:val="28"/>
          <w:szCs w:val="28"/>
          <w:lang w:val="uk-UA" w:eastAsia="uk-UA"/>
        </w:rPr>
        <w:t>Як ставиться до Ел</w:t>
      </w:r>
      <w:r>
        <w:rPr>
          <w:rStyle w:val="FontStyle98"/>
          <w:sz w:val="28"/>
          <w:szCs w:val="28"/>
          <w:lang w:val="uk-UA" w:eastAsia="uk-UA"/>
        </w:rPr>
        <w:t>і</w:t>
      </w:r>
      <w:r w:rsidRPr="00CC016D">
        <w:rPr>
          <w:rStyle w:val="FontStyle98"/>
          <w:sz w:val="28"/>
          <w:szCs w:val="28"/>
          <w:lang w:val="uk-UA" w:eastAsia="uk-UA"/>
        </w:rPr>
        <w:t>зи місіс Пірс? Яку роль відіграє цей образ у творі?</w:t>
      </w:r>
    </w:p>
    <w:p w:rsidR="00CC016D" w:rsidRPr="008C3C32" w:rsidRDefault="00CC016D" w:rsidP="00CC016D">
      <w:pPr>
        <w:pStyle w:val="Style11"/>
        <w:widowControl/>
        <w:numPr>
          <w:ilvl w:val="0"/>
          <w:numId w:val="17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 xml:space="preserve">Яка подія, на ваш погляд, стала початком духовного </w:t>
      </w:r>
      <w:r>
        <w:rPr>
          <w:rStyle w:val="FontStyle98"/>
          <w:sz w:val="28"/>
          <w:szCs w:val="28"/>
          <w:lang w:val="uk-UA" w:eastAsia="uk-UA"/>
        </w:rPr>
        <w:t>переродження Елі</w:t>
      </w:r>
      <w:r w:rsidRPr="008C3C32">
        <w:rPr>
          <w:rStyle w:val="FontStyle98"/>
          <w:sz w:val="28"/>
          <w:szCs w:val="28"/>
          <w:lang w:val="uk-UA" w:eastAsia="uk-UA"/>
        </w:rPr>
        <w:t xml:space="preserve">зи? </w:t>
      </w:r>
    </w:p>
    <w:p w:rsidR="00CC016D" w:rsidRPr="008C3C32" w:rsidRDefault="00CC016D" w:rsidP="00CC016D">
      <w:pPr>
        <w:pStyle w:val="Style33"/>
        <w:widowControl/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>- Як характеризують Елі</w:t>
      </w:r>
      <w:r w:rsidRPr="008C3C32">
        <w:rPr>
          <w:rStyle w:val="FontStyle98"/>
          <w:sz w:val="28"/>
          <w:szCs w:val="28"/>
          <w:lang w:val="uk-UA" w:eastAsia="uk-UA"/>
        </w:rPr>
        <w:t>зу її монологи? Які риси характеру Ел</w:t>
      </w:r>
      <w:r>
        <w:rPr>
          <w:rStyle w:val="FontStyle98"/>
          <w:sz w:val="28"/>
          <w:szCs w:val="28"/>
          <w:lang w:val="uk-UA" w:eastAsia="uk-UA"/>
        </w:rPr>
        <w:t>і</w:t>
      </w:r>
      <w:r w:rsidRPr="008C3C32">
        <w:rPr>
          <w:rStyle w:val="FontStyle98"/>
          <w:sz w:val="28"/>
          <w:szCs w:val="28"/>
          <w:lang w:val="uk-UA" w:eastAsia="uk-UA"/>
        </w:rPr>
        <w:t xml:space="preserve">зи відкриваються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Хігінсу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 xml:space="preserve"> під час ніч</w:t>
      </w:r>
      <w:r>
        <w:rPr>
          <w:rStyle w:val="FontStyle98"/>
          <w:sz w:val="28"/>
          <w:szCs w:val="28"/>
          <w:lang w:val="uk-UA" w:eastAsia="uk-UA"/>
        </w:rPr>
        <w:t>ної роз</w:t>
      </w:r>
      <w:r>
        <w:rPr>
          <w:rStyle w:val="FontStyle94"/>
          <w:sz w:val="28"/>
          <w:szCs w:val="28"/>
          <w:lang w:val="uk-UA" w:eastAsia="uk-UA"/>
        </w:rPr>
        <w:t>мови після</w:t>
      </w:r>
      <w:r w:rsidRPr="008C3C32">
        <w:rPr>
          <w:rStyle w:val="FontStyle94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>блискучого тріумфу героїні?</w:t>
      </w:r>
    </w:p>
    <w:p w:rsidR="00CC016D" w:rsidRPr="008C3C32" w:rsidRDefault="00CC016D" w:rsidP="00CC016D">
      <w:pPr>
        <w:pStyle w:val="Style46"/>
        <w:widowControl/>
        <w:tabs>
          <w:tab w:val="left" w:pos="614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8C3C32">
        <w:rPr>
          <w:rStyle w:val="FontStyle98"/>
          <w:sz w:val="28"/>
          <w:szCs w:val="28"/>
          <w:lang w:val="uk-UA" w:eastAsia="uk-UA"/>
        </w:rPr>
        <w:t>-</w:t>
      </w:r>
      <w:r w:rsidRPr="008C3C32">
        <w:rPr>
          <w:rStyle w:val="FontStyle98"/>
          <w:sz w:val="28"/>
          <w:szCs w:val="28"/>
          <w:lang w:val="uk-UA" w:eastAsia="uk-UA"/>
        </w:rPr>
        <w:tab/>
      </w:r>
      <w:r>
        <w:rPr>
          <w:rStyle w:val="FontStyle98"/>
          <w:sz w:val="28"/>
          <w:szCs w:val="28"/>
          <w:lang w:val="uk-UA" w:eastAsia="uk-UA"/>
        </w:rPr>
        <w:t>Про що свідчит</w:t>
      </w:r>
      <w:r w:rsidRPr="008C3C32">
        <w:rPr>
          <w:rStyle w:val="FontStyle98"/>
          <w:sz w:val="28"/>
          <w:szCs w:val="28"/>
          <w:lang w:val="uk-UA" w:eastAsia="uk-UA"/>
        </w:rPr>
        <w:t>ь «бунт» героїні під час цієї розмови? У теоретичних дослідженнях зустрічається дум</w:t>
      </w:r>
      <w:r>
        <w:rPr>
          <w:rStyle w:val="FontStyle98"/>
          <w:sz w:val="28"/>
          <w:szCs w:val="28"/>
          <w:lang w:val="uk-UA" w:eastAsia="uk-UA"/>
        </w:rPr>
        <w:t>ка, що п’</w:t>
      </w:r>
      <w:r w:rsidRPr="00CC1054">
        <w:rPr>
          <w:rStyle w:val="FontStyle98"/>
          <w:sz w:val="28"/>
          <w:szCs w:val="28"/>
          <w:lang w:val="uk-UA" w:eastAsia="uk-UA"/>
        </w:rPr>
        <w:t>ята дія тв</w:t>
      </w:r>
      <w:r w:rsidRPr="008C3C32">
        <w:rPr>
          <w:rStyle w:val="FontStyle98"/>
          <w:sz w:val="28"/>
          <w:szCs w:val="28"/>
          <w:lang w:val="uk-UA" w:eastAsia="uk-UA"/>
        </w:rPr>
        <w:t>ору є зайвою, бо вона нічого не додає до характеру Ел</w:t>
      </w:r>
      <w:r w:rsidR="00F81806">
        <w:rPr>
          <w:rStyle w:val="FontStyle98"/>
          <w:sz w:val="28"/>
          <w:szCs w:val="28"/>
          <w:lang w:val="uk-UA" w:eastAsia="uk-UA"/>
        </w:rPr>
        <w:t>ізи</w:t>
      </w:r>
      <w:r w:rsidRPr="008C3C32">
        <w:rPr>
          <w:rStyle w:val="FontStyle98"/>
          <w:sz w:val="28"/>
          <w:szCs w:val="28"/>
          <w:lang w:val="uk-UA" w:eastAsia="uk-UA"/>
        </w:rPr>
        <w:t>, формування і становлення якого</w:t>
      </w:r>
      <w:r>
        <w:rPr>
          <w:rStyle w:val="FontStyle98"/>
          <w:sz w:val="28"/>
          <w:szCs w:val="28"/>
          <w:lang w:val="uk-UA" w:eastAsia="uk-UA"/>
        </w:rPr>
        <w:t xml:space="preserve"> вже відбулося. </w:t>
      </w:r>
      <w:r w:rsidRPr="008C3C32">
        <w:rPr>
          <w:rStyle w:val="FontStyle98"/>
          <w:sz w:val="28"/>
          <w:szCs w:val="28"/>
          <w:lang w:val="uk-UA" w:eastAsia="uk-UA"/>
        </w:rPr>
        <w:t>Чи згодні ви з таким твердженням? Аргументуйте свої судження прикладами із тексту.</w:t>
      </w:r>
    </w:p>
    <w:p w:rsidR="00CC016D" w:rsidRPr="00CC1054" w:rsidRDefault="00CC016D" w:rsidP="00CC016D">
      <w:pPr>
        <w:pStyle w:val="Style46"/>
        <w:widowControl/>
        <w:tabs>
          <w:tab w:val="left" w:pos="562"/>
        </w:tabs>
        <w:spacing w:line="360" w:lineRule="auto"/>
        <w:ind w:firstLine="993"/>
        <w:rPr>
          <w:sz w:val="28"/>
          <w:szCs w:val="28"/>
          <w:lang w:val="uk-UA" w:eastAsia="uk-UA"/>
        </w:rPr>
      </w:pPr>
      <w:r w:rsidRPr="008C3C32">
        <w:rPr>
          <w:rStyle w:val="FontStyle98"/>
          <w:sz w:val="28"/>
          <w:szCs w:val="28"/>
          <w:lang w:val="uk-UA" w:eastAsia="uk-UA"/>
        </w:rPr>
        <w:t>-</w:t>
      </w:r>
      <w:r w:rsidRPr="008C3C32">
        <w:rPr>
          <w:rStyle w:val="FontStyle98"/>
          <w:sz w:val="28"/>
          <w:szCs w:val="28"/>
          <w:lang w:val="uk-UA" w:eastAsia="uk-UA"/>
        </w:rPr>
        <w:tab/>
      </w:r>
      <w:r>
        <w:rPr>
          <w:rStyle w:val="FontStyle98"/>
          <w:sz w:val="28"/>
          <w:szCs w:val="28"/>
          <w:lang w:val="uk-UA" w:eastAsia="uk-UA"/>
        </w:rPr>
        <w:t>Прокомент</w:t>
      </w:r>
      <w:r w:rsidRPr="008C3C32">
        <w:rPr>
          <w:rStyle w:val="FontStyle98"/>
          <w:sz w:val="28"/>
          <w:szCs w:val="28"/>
          <w:lang w:val="uk-UA" w:eastAsia="uk-UA"/>
        </w:rPr>
        <w:t>уйте слова Шоу про героїв комедії: «Усе-таки Галатеї не зовсім подобається Пігмаліон:</w:t>
      </w:r>
      <w:r>
        <w:rPr>
          <w:rStyle w:val="FontStyle98"/>
          <w:sz w:val="28"/>
          <w:szCs w:val="28"/>
          <w:lang w:val="uk-UA" w:eastAsia="uk-UA"/>
        </w:rPr>
        <w:t xml:space="preserve"> занадто</w:t>
      </w:r>
      <w:r w:rsidRPr="008C3C32">
        <w:rPr>
          <w:rStyle w:val="FontStyle101"/>
          <w:sz w:val="28"/>
          <w:szCs w:val="28"/>
          <w:lang w:val="uk-UA" w:eastAsia="uk-UA"/>
        </w:rPr>
        <w:t xml:space="preserve"> </w:t>
      </w:r>
      <w:r>
        <w:rPr>
          <w:rStyle w:val="FontStyle98"/>
          <w:sz w:val="28"/>
          <w:szCs w:val="28"/>
          <w:lang w:val="uk-UA" w:eastAsia="uk-UA"/>
        </w:rPr>
        <w:t>вже богоподі</w:t>
      </w:r>
      <w:r w:rsidRPr="008C3C32">
        <w:rPr>
          <w:rStyle w:val="FontStyle98"/>
          <w:sz w:val="28"/>
          <w:szCs w:val="28"/>
          <w:lang w:val="uk-UA" w:eastAsia="uk-UA"/>
        </w:rPr>
        <w:t>бну роль він грає в її житті, а це не дуже то й приємно». Чи згодні ви з твердженням</w:t>
      </w:r>
      <w:r>
        <w:rPr>
          <w:rStyle w:val="FontStyle98"/>
          <w:sz w:val="28"/>
          <w:szCs w:val="28"/>
          <w:lang w:val="uk-UA" w:eastAsia="uk-UA"/>
        </w:rPr>
        <w:t xml:space="preserve"> автора?</w:t>
      </w:r>
    </w:p>
    <w:p w:rsidR="00CC016D" w:rsidRPr="008C3C32" w:rsidRDefault="00CC016D" w:rsidP="00CC016D">
      <w:pPr>
        <w:pStyle w:val="Style46"/>
        <w:widowControl/>
        <w:tabs>
          <w:tab w:val="left" w:pos="590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8C3C32">
        <w:rPr>
          <w:rStyle w:val="FontStyle98"/>
          <w:sz w:val="28"/>
          <w:szCs w:val="28"/>
          <w:lang w:val="uk-UA" w:eastAsia="uk-UA"/>
        </w:rPr>
        <w:t>-</w:t>
      </w:r>
      <w:r w:rsidRPr="008C3C32">
        <w:rPr>
          <w:rStyle w:val="FontStyle98"/>
          <w:sz w:val="28"/>
          <w:szCs w:val="28"/>
          <w:lang w:val="uk-UA" w:eastAsia="uk-UA"/>
        </w:rPr>
        <w:tab/>
        <w:t xml:space="preserve">Які події </w:t>
      </w:r>
      <w:r w:rsidR="0007599A">
        <w:rPr>
          <w:rStyle w:val="FontStyle98"/>
          <w:sz w:val="28"/>
          <w:szCs w:val="28"/>
          <w:lang w:val="uk-UA" w:eastAsia="uk-UA"/>
        </w:rPr>
        <w:t>н</w:t>
      </w:r>
      <w:r w:rsidRPr="008C3C32">
        <w:rPr>
          <w:rStyle w:val="FontStyle98"/>
          <w:sz w:val="28"/>
          <w:szCs w:val="28"/>
          <w:lang w:val="uk-UA" w:eastAsia="uk-UA"/>
        </w:rPr>
        <w:t>а шляху героїні від квіткарки-кокні до вишуканої леді можна вважати ключовими? Чи можна</w:t>
      </w:r>
      <w:r>
        <w:rPr>
          <w:rStyle w:val="FontStyle98"/>
          <w:sz w:val="28"/>
          <w:szCs w:val="28"/>
          <w:lang w:val="uk-UA" w:eastAsia="uk-UA"/>
        </w:rPr>
        <w:t xml:space="preserve"> вважати</w:t>
      </w:r>
      <w:r w:rsidRPr="008C3C32">
        <w:rPr>
          <w:rStyle w:val="FontStyle101"/>
          <w:sz w:val="28"/>
          <w:szCs w:val="28"/>
          <w:lang w:val="uk-UA" w:eastAsia="uk-UA"/>
        </w:rPr>
        <w:t xml:space="preserve"> </w:t>
      </w:r>
      <w:r>
        <w:rPr>
          <w:rStyle w:val="FontStyle98"/>
          <w:sz w:val="28"/>
          <w:szCs w:val="28"/>
          <w:lang w:val="uk-UA" w:eastAsia="uk-UA"/>
        </w:rPr>
        <w:t>«перетво</w:t>
      </w:r>
      <w:r w:rsidRPr="008C3C32">
        <w:rPr>
          <w:rStyle w:val="FontStyle98"/>
          <w:sz w:val="28"/>
          <w:szCs w:val="28"/>
          <w:lang w:val="uk-UA" w:eastAsia="uk-UA"/>
        </w:rPr>
        <w:t>рення» Ел</w:t>
      </w:r>
      <w:r w:rsidR="0007599A">
        <w:rPr>
          <w:rStyle w:val="FontStyle98"/>
          <w:sz w:val="28"/>
          <w:szCs w:val="28"/>
          <w:lang w:val="uk-UA" w:eastAsia="uk-UA"/>
        </w:rPr>
        <w:t>ізи</w:t>
      </w:r>
      <w:r w:rsidRPr="008C3C32">
        <w:rPr>
          <w:rStyle w:val="FontStyle98"/>
          <w:sz w:val="28"/>
          <w:szCs w:val="28"/>
          <w:lang w:val="uk-UA" w:eastAsia="uk-UA"/>
        </w:rPr>
        <w:t xml:space="preserve"> свідченням реальності «фантастичного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міжкласового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 xml:space="preserve"> стрибка» ?</w:t>
      </w:r>
    </w:p>
    <w:p w:rsidR="00CC016D" w:rsidRPr="00356CCA" w:rsidRDefault="00CC016D" w:rsidP="00CC016D">
      <w:pPr>
        <w:pStyle w:val="Style33"/>
        <w:widowControl/>
        <w:spacing w:line="360" w:lineRule="auto"/>
        <w:ind w:firstLine="993"/>
        <w:rPr>
          <w:b/>
          <w:bCs/>
          <w:sz w:val="28"/>
          <w:szCs w:val="28"/>
          <w:lang w:val="uk-UA" w:eastAsia="uk-UA"/>
        </w:rPr>
      </w:pPr>
      <w:r>
        <w:rPr>
          <w:rStyle w:val="FontStyle98"/>
          <w:b/>
          <w:i/>
          <w:sz w:val="28"/>
          <w:szCs w:val="28"/>
          <w:lang w:val="uk-UA" w:eastAsia="uk-UA"/>
        </w:rPr>
        <w:t xml:space="preserve">. </w:t>
      </w:r>
      <w:r w:rsidRPr="00356CCA">
        <w:rPr>
          <w:b/>
          <w:bCs/>
          <w:sz w:val="28"/>
          <w:szCs w:val="28"/>
          <w:lang w:val="uk-UA" w:eastAsia="uk-UA"/>
        </w:rPr>
        <w:t>Еволюція перетворення Елізи</w:t>
      </w:r>
    </w:p>
    <w:p w:rsidR="00CC016D" w:rsidRPr="00356CCA" w:rsidRDefault="00CC016D" w:rsidP="00CC016D">
      <w:pPr>
        <w:pStyle w:val="Style29"/>
        <w:spacing w:line="360" w:lineRule="auto"/>
        <w:ind w:firstLine="993"/>
        <w:rPr>
          <w:b/>
          <w:bCs/>
          <w:sz w:val="28"/>
          <w:szCs w:val="28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CC016D" w:rsidRPr="00356CCA" w:rsidTr="00031486">
        <w:tc>
          <w:tcPr>
            <w:tcW w:w="9345" w:type="dxa"/>
          </w:tcPr>
          <w:p w:rsidR="00CC016D" w:rsidRPr="00356CCA" w:rsidRDefault="00CC016D" w:rsidP="00031486">
            <w:pPr>
              <w:pStyle w:val="Style29"/>
              <w:spacing w:line="360" w:lineRule="auto"/>
              <w:ind w:firstLine="993"/>
              <w:rPr>
                <w:sz w:val="28"/>
                <w:szCs w:val="28"/>
                <w:lang w:val="uk-UA" w:eastAsia="uk-UA"/>
              </w:rPr>
            </w:pPr>
            <w:r w:rsidRPr="00356CCA">
              <w:rPr>
                <w:b/>
                <w:sz w:val="28"/>
                <w:szCs w:val="28"/>
                <w:lang w:val="uk-UA" w:eastAsia="uk-UA"/>
              </w:rPr>
              <w:t xml:space="preserve">Квітникарка – </w:t>
            </w:r>
            <w:r w:rsidRPr="00356CCA">
              <w:rPr>
                <w:sz w:val="28"/>
                <w:szCs w:val="28"/>
                <w:lang w:val="uk-UA" w:eastAsia="uk-UA"/>
              </w:rPr>
              <w:t>погано одягнена, із жахливою мовою та вимовою.</w:t>
            </w:r>
          </w:p>
        </w:tc>
      </w:tr>
    </w:tbl>
    <w:p w:rsidR="00CC016D" w:rsidRPr="00356CCA" w:rsidRDefault="00CC016D" w:rsidP="00CC016D">
      <w:pPr>
        <w:pStyle w:val="Style29"/>
        <w:spacing w:line="360" w:lineRule="auto"/>
        <w:ind w:firstLine="993"/>
        <w:rPr>
          <w:bCs/>
          <w:sz w:val="28"/>
          <w:szCs w:val="28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CC016D" w:rsidRPr="00356CCA" w:rsidTr="00031486">
        <w:tc>
          <w:tcPr>
            <w:tcW w:w="9345" w:type="dxa"/>
          </w:tcPr>
          <w:p w:rsidR="00CC016D" w:rsidRPr="00356CCA" w:rsidRDefault="00CC016D" w:rsidP="00031486">
            <w:pPr>
              <w:pStyle w:val="Style29"/>
              <w:spacing w:line="360" w:lineRule="auto"/>
              <w:ind w:firstLine="993"/>
              <w:rPr>
                <w:sz w:val="28"/>
                <w:szCs w:val="28"/>
                <w:lang w:val="uk-UA" w:eastAsia="uk-UA"/>
              </w:rPr>
            </w:pPr>
            <w:r w:rsidRPr="00356CCA">
              <w:rPr>
                <w:b/>
                <w:sz w:val="28"/>
                <w:szCs w:val="28"/>
                <w:lang w:val="uk-UA" w:eastAsia="uk-UA"/>
              </w:rPr>
              <w:t>Дівчина, яка навчається</w:t>
            </w:r>
            <w:r w:rsidRPr="00356CCA">
              <w:rPr>
                <w:sz w:val="28"/>
                <w:szCs w:val="28"/>
                <w:lang w:val="uk-UA" w:eastAsia="uk-UA"/>
              </w:rPr>
              <w:t xml:space="preserve"> – пристойно одягнена, але мовою ще не володіє.</w:t>
            </w:r>
          </w:p>
        </w:tc>
      </w:tr>
    </w:tbl>
    <w:p w:rsidR="00CC016D" w:rsidRPr="00356CCA" w:rsidRDefault="00CC016D" w:rsidP="00CC016D">
      <w:pPr>
        <w:pStyle w:val="Style29"/>
        <w:spacing w:line="360" w:lineRule="auto"/>
        <w:ind w:firstLine="993"/>
        <w:rPr>
          <w:b/>
          <w:sz w:val="28"/>
          <w:szCs w:val="28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CC016D" w:rsidRPr="00356CCA" w:rsidTr="00031486">
        <w:tc>
          <w:tcPr>
            <w:tcW w:w="9345" w:type="dxa"/>
          </w:tcPr>
          <w:p w:rsidR="00CC016D" w:rsidRPr="00356CCA" w:rsidRDefault="00CC016D" w:rsidP="00031486">
            <w:pPr>
              <w:pStyle w:val="Style29"/>
              <w:spacing w:line="360" w:lineRule="auto"/>
              <w:ind w:firstLine="993"/>
              <w:rPr>
                <w:sz w:val="28"/>
                <w:szCs w:val="28"/>
                <w:lang w:val="uk-UA" w:eastAsia="uk-UA"/>
              </w:rPr>
            </w:pPr>
            <w:r w:rsidRPr="00356CCA">
              <w:rPr>
                <w:b/>
                <w:sz w:val="28"/>
                <w:szCs w:val="28"/>
                <w:lang w:val="uk-UA" w:eastAsia="uk-UA"/>
              </w:rPr>
              <w:lastRenderedPageBreak/>
              <w:t>Дівчина, яка має успіхи у навчанні, добрий слух</w:t>
            </w:r>
            <w:r w:rsidRPr="00356CCA">
              <w:rPr>
                <w:sz w:val="28"/>
                <w:szCs w:val="28"/>
                <w:lang w:val="uk-UA" w:eastAsia="uk-UA"/>
              </w:rPr>
              <w:t xml:space="preserve"> – добре одягнена, знає літературну мову, але ще не вміє її використовувати доречно.</w:t>
            </w:r>
          </w:p>
        </w:tc>
      </w:tr>
    </w:tbl>
    <w:p w:rsidR="00CC016D" w:rsidRPr="00356CCA" w:rsidRDefault="00CC016D" w:rsidP="00CC016D">
      <w:pPr>
        <w:pStyle w:val="Style29"/>
        <w:spacing w:line="360" w:lineRule="auto"/>
        <w:ind w:firstLine="993"/>
        <w:rPr>
          <w:b/>
          <w:sz w:val="28"/>
          <w:szCs w:val="28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CC016D" w:rsidRPr="00356CCA" w:rsidTr="00031486">
        <w:tc>
          <w:tcPr>
            <w:tcW w:w="9345" w:type="dxa"/>
          </w:tcPr>
          <w:p w:rsidR="00CC016D" w:rsidRPr="00356CCA" w:rsidRDefault="00CC016D" w:rsidP="00031486">
            <w:pPr>
              <w:pStyle w:val="Style29"/>
              <w:spacing w:line="360" w:lineRule="auto"/>
              <w:ind w:firstLine="993"/>
              <w:rPr>
                <w:sz w:val="28"/>
                <w:szCs w:val="28"/>
                <w:lang w:val="uk-UA" w:eastAsia="uk-UA"/>
              </w:rPr>
            </w:pPr>
            <w:r w:rsidRPr="00356CCA">
              <w:rPr>
                <w:b/>
                <w:sz w:val="28"/>
                <w:szCs w:val="28"/>
                <w:lang w:val="uk-UA" w:eastAsia="uk-UA"/>
              </w:rPr>
              <w:t xml:space="preserve">Чудова учениця, «леді» </w:t>
            </w:r>
            <w:r w:rsidRPr="00356CCA">
              <w:rPr>
                <w:sz w:val="28"/>
                <w:szCs w:val="28"/>
                <w:lang w:val="uk-UA" w:eastAsia="uk-UA"/>
              </w:rPr>
              <w:t>- прекрасно вдягнена, має бездоганні манери й чудово володіє мовою.</w:t>
            </w:r>
          </w:p>
        </w:tc>
      </w:tr>
    </w:tbl>
    <w:p w:rsidR="00CC016D" w:rsidRPr="00356CCA" w:rsidRDefault="00CC016D" w:rsidP="00CC016D">
      <w:pPr>
        <w:pStyle w:val="Style29"/>
        <w:spacing w:line="360" w:lineRule="auto"/>
        <w:ind w:firstLine="993"/>
        <w:rPr>
          <w:b/>
          <w:sz w:val="28"/>
          <w:szCs w:val="28"/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45"/>
      </w:tblGrid>
      <w:tr w:rsidR="00CC016D" w:rsidRPr="00356CCA" w:rsidTr="00031486">
        <w:tc>
          <w:tcPr>
            <w:tcW w:w="9345" w:type="dxa"/>
          </w:tcPr>
          <w:p w:rsidR="00CC016D" w:rsidRPr="00356CCA" w:rsidRDefault="00CC016D" w:rsidP="00031486">
            <w:pPr>
              <w:pStyle w:val="Style29"/>
              <w:spacing w:line="360" w:lineRule="auto"/>
              <w:ind w:firstLine="993"/>
              <w:rPr>
                <w:sz w:val="28"/>
                <w:szCs w:val="28"/>
                <w:lang w:val="uk-UA" w:eastAsia="uk-UA"/>
              </w:rPr>
            </w:pPr>
            <w:r w:rsidRPr="00356CCA">
              <w:rPr>
                <w:b/>
                <w:sz w:val="28"/>
                <w:szCs w:val="28"/>
                <w:lang w:val="uk-UA" w:eastAsia="uk-UA"/>
              </w:rPr>
              <w:t xml:space="preserve">Людина </w:t>
            </w:r>
            <w:r w:rsidRPr="00356CCA">
              <w:rPr>
                <w:sz w:val="28"/>
                <w:szCs w:val="28"/>
                <w:lang w:val="uk-UA" w:eastAsia="uk-UA"/>
              </w:rPr>
              <w:t>– здатна мислити, цінує людську гідність, бачить мету в житті й засоби її здійснення.</w:t>
            </w:r>
          </w:p>
        </w:tc>
      </w:tr>
    </w:tbl>
    <w:p w:rsidR="00356CCA" w:rsidRDefault="00356CCA" w:rsidP="00356CCA">
      <w:pPr>
        <w:pStyle w:val="a3"/>
        <w:spacing w:line="360" w:lineRule="auto"/>
        <w:ind w:left="1683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BC1246" w:rsidRDefault="00BC1246" w:rsidP="00BC1246">
      <w:pPr>
        <w:pStyle w:val="Style54"/>
        <w:widowControl/>
        <w:spacing w:line="360" w:lineRule="auto"/>
        <w:ind w:firstLine="993"/>
        <w:rPr>
          <w:rStyle w:val="FontStyle70"/>
          <w:b/>
          <w:sz w:val="28"/>
          <w:szCs w:val="28"/>
          <w:lang w:val="uk-UA" w:eastAsia="uk-UA"/>
        </w:rPr>
      </w:pPr>
      <w:r w:rsidRPr="008C3C32">
        <w:rPr>
          <w:rStyle w:val="FontStyle101"/>
          <w:sz w:val="28"/>
          <w:szCs w:val="28"/>
          <w:lang w:val="uk-UA" w:eastAsia="uk-UA"/>
        </w:rPr>
        <w:t>Узагальненні результатів роботи у графічному організаторі «Кола Вена»: «Шлях Ел</w:t>
      </w:r>
      <w:r w:rsidR="00085DFB">
        <w:rPr>
          <w:rStyle w:val="FontStyle101"/>
          <w:sz w:val="28"/>
          <w:szCs w:val="28"/>
          <w:lang w:val="uk-UA" w:eastAsia="uk-UA"/>
        </w:rPr>
        <w:t>ізи</w:t>
      </w:r>
      <w:r w:rsidRPr="008C3C32">
        <w:rPr>
          <w:rStyle w:val="FontStyle101"/>
          <w:sz w:val="28"/>
          <w:szCs w:val="28"/>
          <w:lang w:val="uk-UA" w:eastAsia="uk-UA"/>
        </w:rPr>
        <w:t xml:space="preserve"> </w:t>
      </w:r>
      <w:proofErr w:type="spellStart"/>
      <w:r w:rsidRPr="008C3C32">
        <w:rPr>
          <w:rStyle w:val="FontStyle101"/>
          <w:sz w:val="28"/>
          <w:szCs w:val="28"/>
          <w:lang w:val="uk-UA" w:eastAsia="uk-UA"/>
        </w:rPr>
        <w:t>Дул</w:t>
      </w:r>
      <w:r w:rsidR="00085DFB">
        <w:rPr>
          <w:rStyle w:val="FontStyle101"/>
          <w:sz w:val="28"/>
          <w:szCs w:val="28"/>
          <w:lang w:val="uk-UA" w:eastAsia="uk-UA"/>
        </w:rPr>
        <w:t>і</w:t>
      </w:r>
      <w:r w:rsidRPr="008C3C32">
        <w:rPr>
          <w:rStyle w:val="FontStyle101"/>
          <w:sz w:val="28"/>
          <w:szCs w:val="28"/>
          <w:lang w:val="uk-UA" w:eastAsia="uk-UA"/>
        </w:rPr>
        <w:t>тл</w:t>
      </w:r>
      <w:proofErr w:type="spellEnd"/>
      <w:r w:rsidRPr="008C3C32">
        <w:rPr>
          <w:rStyle w:val="FontStyle101"/>
          <w:sz w:val="28"/>
          <w:szCs w:val="28"/>
          <w:lang w:val="uk-UA" w:eastAsia="uk-UA"/>
        </w:rPr>
        <w:t xml:space="preserve">: </w:t>
      </w:r>
      <w:r>
        <w:rPr>
          <w:rStyle w:val="FontStyle101"/>
          <w:spacing w:val="-20"/>
          <w:sz w:val="28"/>
          <w:szCs w:val="28"/>
          <w:lang w:val="uk-UA" w:eastAsia="uk-UA"/>
        </w:rPr>
        <w:t>від квіткарки до</w:t>
      </w:r>
      <w:r w:rsidRPr="008C3C32">
        <w:rPr>
          <w:rStyle w:val="FontStyle101"/>
          <w:sz w:val="28"/>
          <w:szCs w:val="28"/>
          <w:lang w:val="uk-UA" w:eastAsia="uk-UA"/>
        </w:rPr>
        <w:t xml:space="preserve"> леді»</w:t>
      </w:r>
      <w:r w:rsidRPr="00CC1054">
        <w:rPr>
          <w:rStyle w:val="FontStyle70"/>
          <w:b/>
          <w:sz w:val="28"/>
          <w:szCs w:val="28"/>
          <w:lang w:val="uk-UA" w:eastAsia="uk-UA"/>
        </w:rPr>
        <w:t>:</w:t>
      </w:r>
    </w:p>
    <w:p w:rsidR="00A44143" w:rsidRPr="00BC5B2E" w:rsidRDefault="00A44143" w:rsidP="00BC1246">
      <w:pPr>
        <w:pStyle w:val="Style54"/>
        <w:widowControl/>
        <w:spacing w:line="360" w:lineRule="auto"/>
        <w:ind w:firstLine="993"/>
        <w:rPr>
          <w:i/>
          <w:iCs/>
          <w:sz w:val="28"/>
          <w:szCs w:val="28"/>
          <w:lang w:val="uk-UA" w:eastAsia="uk-UA"/>
        </w:rPr>
      </w:pPr>
      <w:r w:rsidRPr="00A44143">
        <w:rPr>
          <w:i/>
          <w:iCs/>
          <w:sz w:val="28"/>
          <w:szCs w:val="28"/>
          <w:lang w:val="ru-RU" w:eastAsia="uk-UA"/>
        </w:rPr>
        <w:object w:dxaOrig="7191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9.25pt" o:ole="">
            <v:imagedata r:id="rId5" o:title=""/>
          </v:shape>
          <o:OLEObject Type="Embed" ProgID="PowerPoint.Slide.12" ShapeID="_x0000_i1025" DrawAspect="Content" ObjectID="_1545128869" r:id="rId6"/>
        </w:object>
      </w:r>
    </w:p>
    <w:p w:rsidR="00BC1246" w:rsidRDefault="00BC1246" w:rsidP="00BC1246">
      <w:pPr>
        <w:pStyle w:val="Style49"/>
        <w:widowControl/>
        <w:spacing w:line="360" w:lineRule="auto"/>
        <w:ind w:firstLine="993"/>
        <w:jc w:val="both"/>
        <w:rPr>
          <w:rStyle w:val="FontStyle101"/>
          <w:i/>
          <w:sz w:val="28"/>
          <w:szCs w:val="28"/>
          <w:lang w:val="uk-UA" w:eastAsia="uk-UA"/>
        </w:rPr>
      </w:pPr>
    </w:p>
    <w:p w:rsidR="00356CCA" w:rsidRPr="008C3C32" w:rsidRDefault="00356CCA" w:rsidP="00356CCA">
      <w:pPr>
        <w:pStyle w:val="Style49"/>
        <w:widowControl/>
        <w:spacing w:line="360" w:lineRule="auto"/>
        <w:ind w:firstLine="993"/>
        <w:jc w:val="both"/>
        <w:rPr>
          <w:rStyle w:val="FontStyle101"/>
          <w:sz w:val="28"/>
          <w:szCs w:val="28"/>
          <w:lang w:val="uk-UA" w:eastAsia="uk-UA"/>
        </w:rPr>
      </w:pPr>
      <w:r w:rsidRPr="008C3C32">
        <w:rPr>
          <w:rStyle w:val="FontStyle101"/>
          <w:sz w:val="28"/>
          <w:szCs w:val="28"/>
          <w:lang w:val="uk-UA" w:eastAsia="uk-UA"/>
        </w:rPr>
        <w:t>Д</w:t>
      </w:r>
      <w:r>
        <w:rPr>
          <w:rStyle w:val="FontStyle101"/>
          <w:sz w:val="28"/>
          <w:szCs w:val="28"/>
          <w:lang w:val="uk-UA" w:eastAsia="uk-UA"/>
        </w:rPr>
        <w:t xml:space="preserve">ослідницька </w:t>
      </w:r>
      <w:r w:rsidRPr="008C3C32">
        <w:rPr>
          <w:rStyle w:val="FontStyle101"/>
          <w:sz w:val="28"/>
          <w:szCs w:val="28"/>
          <w:lang w:val="uk-UA" w:eastAsia="uk-UA"/>
        </w:rPr>
        <w:t xml:space="preserve">робота учнів у творчих </w:t>
      </w:r>
      <w:r w:rsidR="004F4B95">
        <w:rPr>
          <w:rStyle w:val="FontStyle101"/>
          <w:sz w:val="28"/>
          <w:szCs w:val="28"/>
          <w:lang w:val="uk-UA" w:eastAsia="uk-UA"/>
        </w:rPr>
        <w:t>динамічних групах</w:t>
      </w:r>
    </w:p>
    <w:p w:rsidR="00356CCA" w:rsidRPr="008C3C32" w:rsidRDefault="00356CCA" w:rsidP="00356CCA">
      <w:pPr>
        <w:pStyle w:val="Style33"/>
        <w:widowControl/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8C3C32">
        <w:rPr>
          <w:rStyle w:val="FontStyle101"/>
          <w:spacing w:val="-20"/>
          <w:sz w:val="28"/>
          <w:szCs w:val="28"/>
          <w:lang w:val="uk-UA" w:eastAsia="uk-UA"/>
        </w:rPr>
        <w:t>Гр</w:t>
      </w:r>
      <w:r>
        <w:rPr>
          <w:rStyle w:val="FontStyle101"/>
          <w:spacing w:val="-20"/>
          <w:sz w:val="28"/>
          <w:szCs w:val="28"/>
          <w:lang w:val="uk-UA" w:eastAsia="uk-UA"/>
        </w:rPr>
        <w:t>упа</w:t>
      </w:r>
      <w:r w:rsidRPr="008C3C32">
        <w:rPr>
          <w:rStyle w:val="FontStyle101"/>
          <w:sz w:val="28"/>
          <w:szCs w:val="28"/>
          <w:lang w:val="uk-UA" w:eastAsia="uk-UA"/>
        </w:rPr>
        <w:t xml:space="preserve"> 1.</w:t>
      </w:r>
      <w:r>
        <w:rPr>
          <w:rStyle w:val="FontStyle101"/>
          <w:sz w:val="28"/>
          <w:szCs w:val="28"/>
          <w:lang w:val="uk-UA" w:eastAsia="uk-UA"/>
        </w:rPr>
        <w:t xml:space="preserve"> Завдання.</w:t>
      </w:r>
      <w:r w:rsidRPr="008C3C32">
        <w:rPr>
          <w:rStyle w:val="FontStyle98"/>
          <w:sz w:val="28"/>
          <w:szCs w:val="28"/>
          <w:lang w:val="uk-UA" w:eastAsia="uk-UA"/>
        </w:rPr>
        <w:t xml:space="preserve"> Дослідити образ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, використовуючи ключові ци</w:t>
      </w:r>
      <w:r>
        <w:rPr>
          <w:rStyle w:val="FontStyle98"/>
          <w:sz w:val="28"/>
          <w:szCs w:val="28"/>
          <w:lang w:val="uk-UA" w:eastAsia="uk-UA"/>
        </w:rPr>
        <w:t>тати та результати дослідження скласти інформаційне</w:t>
      </w:r>
      <w:r w:rsidRPr="008C3C32">
        <w:rPr>
          <w:rStyle w:val="FontStyle98"/>
          <w:sz w:val="28"/>
          <w:szCs w:val="28"/>
          <w:lang w:val="uk-UA" w:eastAsia="uk-UA"/>
        </w:rPr>
        <w:t xml:space="preserve"> гроно образу.</w:t>
      </w:r>
    </w:p>
    <w:p w:rsidR="00356CCA" w:rsidRPr="008C3C32" w:rsidRDefault="00356CCA" w:rsidP="00CC016D">
      <w:pPr>
        <w:pStyle w:val="Style33"/>
        <w:widowControl/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- </w:t>
      </w:r>
      <w:r w:rsidRPr="008C3C32">
        <w:rPr>
          <w:rStyle w:val="FontStyle98"/>
          <w:sz w:val="28"/>
          <w:szCs w:val="28"/>
          <w:lang w:val="uk-UA" w:eastAsia="uk-UA"/>
        </w:rPr>
        <w:t xml:space="preserve">Яким чином, на думку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, взаємопов'язані між собою мова людини та її соціальне с</w:t>
      </w:r>
      <w:r>
        <w:rPr>
          <w:rStyle w:val="FontStyle98"/>
          <w:sz w:val="28"/>
          <w:szCs w:val="28"/>
          <w:lang w:val="uk-UA" w:eastAsia="uk-UA"/>
        </w:rPr>
        <w:t xml:space="preserve">тановище? </w:t>
      </w:r>
      <w:r w:rsidRPr="008C3C32">
        <w:rPr>
          <w:rStyle w:val="FontStyle98"/>
          <w:sz w:val="28"/>
          <w:szCs w:val="28"/>
          <w:lang w:val="uk-UA" w:eastAsia="uk-UA"/>
        </w:rPr>
        <w:t xml:space="preserve"> Чи згодні ви з цією думкою?</w:t>
      </w:r>
    </w:p>
    <w:p w:rsidR="00356CCA" w:rsidRPr="008C3C32" w:rsidRDefault="00356CCA" w:rsidP="00356CCA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lastRenderedPageBreak/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 xml:space="preserve">Як характер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 xml:space="preserve"> розкривається у стосунках з людьми, що його оточують - Ел</w:t>
      </w:r>
      <w:r w:rsidR="00CC016D">
        <w:rPr>
          <w:rStyle w:val="FontStyle98"/>
          <w:sz w:val="28"/>
          <w:szCs w:val="28"/>
          <w:lang w:val="uk-UA" w:eastAsia="uk-UA"/>
        </w:rPr>
        <w:t>і</w:t>
      </w:r>
      <w:r w:rsidRPr="008C3C32">
        <w:rPr>
          <w:rStyle w:val="FontStyle98"/>
          <w:sz w:val="28"/>
          <w:szCs w:val="28"/>
          <w:lang w:val="uk-UA" w:eastAsia="uk-UA"/>
        </w:rPr>
        <w:t xml:space="preserve">зою,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Пікері</w:t>
      </w:r>
      <w:r>
        <w:rPr>
          <w:rStyle w:val="FontStyle98"/>
          <w:sz w:val="28"/>
          <w:szCs w:val="28"/>
          <w:lang w:val="uk-UA" w:eastAsia="uk-UA"/>
        </w:rPr>
        <w:t>нгом</w:t>
      </w:r>
      <w:proofErr w:type="spellEnd"/>
      <w:r>
        <w:rPr>
          <w:rStyle w:val="FontStyle98"/>
          <w:sz w:val="28"/>
          <w:szCs w:val="28"/>
          <w:lang w:val="uk-UA" w:eastAsia="uk-UA"/>
        </w:rPr>
        <w:t xml:space="preserve">, </w:t>
      </w:r>
      <w:r w:rsidRPr="008C3C32">
        <w:rPr>
          <w:rStyle w:val="FontStyle98"/>
          <w:sz w:val="28"/>
          <w:szCs w:val="28"/>
          <w:lang w:val="uk-UA" w:eastAsia="uk-UA"/>
        </w:rPr>
        <w:t xml:space="preserve"> матір'ю, місіс Пірс?</w:t>
      </w:r>
    </w:p>
    <w:p w:rsidR="00356CCA" w:rsidRPr="008C3C32" w:rsidRDefault="00356CCA" w:rsidP="00356CCA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 xml:space="preserve">Чому, на вашу думку,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 xml:space="preserve"> не може примиритися з тим, що Ел</w:t>
      </w:r>
      <w:r w:rsidR="00CC016D">
        <w:rPr>
          <w:rStyle w:val="FontStyle98"/>
          <w:sz w:val="28"/>
          <w:szCs w:val="28"/>
          <w:lang w:val="uk-UA" w:eastAsia="uk-UA"/>
        </w:rPr>
        <w:t>і</w:t>
      </w:r>
      <w:r w:rsidRPr="008C3C32">
        <w:rPr>
          <w:rStyle w:val="FontStyle98"/>
          <w:sz w:val="28"/>
          <w:szCs w:val="28"/>
          <w:lang w:val="uk-UA" w:eastAsia="uk-UA"/>
        </w:rPr>
        <w:t>за залишила його дім?</w:t>
      </w:r>
    </w:p>
    <w:p w:rsidR="00356CCA" w:rsidRPr="008C3C32" w:rsidRDefault="00356CCA" w:rsidP="00356CCA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>Чи змінив «експеримент» над Ел</w:t>
      </w:r>
      <w:r w:rsidR="00CC016D">
        <w:rPr>
          <w:rStyle w:val="FontStyle98"/>
          <w:sz w:val="28"/>
          <w:szCs w:val="28"/>
          <w:lang w:val="uk-UA" w:eastAsia="uk-UA"/>
        </w:rPr>
        <w:t>із</w:t>
      </w:r>
      <w:r w:rsidRPr="008C3C32">
        <w:rPr>
          <w:rStyle w:val="FontStyle98"/>
          <w:sz w:val="28"/>
          <w:szCs w:val="28"/>
          <w:lang w:val="uk-UA" w:eastAsia="uk-UA"/>
        </w:rPr>
        <w:t xml:space="preserve">ою самого науковця -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?</w:t>
      </w:r>
    </w:p>
    <w:p w:rsidR="00356CCA" w:rsidRPr="008C3C32" w:rsidRDefault="00356CCA" w:rsidP="00356CCA">
      <w:pPr>
        <w:pStyle w:val="Style7"/>
        <w:widowControl/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8C3C32">
        <w:rPr>
          <w:rStyle w:val="FontStyle101"/>
          <w:sz w:val="28"/>
          <w:szCs w:val="28"/>
          <w:lang w:val="uk-UA" w:eastAsia="uk-UA"/>
        </w:rPr>
        <w:t xml:space="preserve">Група 2. Завдання. </w:t>
      </w:r>
      <w:r w:rsidRPr="008C3C32">
        <w:rPr>
          <w:rStyle w:val="FontStyle98"/>
          <w:sz w:val="28"/>
          <w:szCs w:val="28"/>
          <w:lang w:val="uk-UA" w:eastAsia="uk-UA"/>
        </w:rPr>
        <w:t xml:space="preserve">Дослідити образ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Пікерінга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. Викорис</w:t>
      </w:r>
      <w:r>
        <w:rPr>
          <w:rStyle w:val="FontStyle98"/>
          <w:sz w:val="28"/>
          <w:szCs w:val="28"/>
          <w:lang w:val="uk-UA" w:eastAsia="uk-UA"/>
        </w:rPr>
        <w:t>товуючи ключові цитати та результати</w:t>
      </w:r>
      <w:r w:rsidRPr="008C3C32">
        <w:rPr>
          <w:rStyle w:val="FontStyle98"/>
          <w:sz w:val="28"/>
          <w:szCs w:val="28"/>
          <w:lang w:val="uk-UA" w:eastAsia="uk-UA"/>
        </w:rPr>
        <w:t xml:space="preserve"> дослідження, скласти інформаційне гроно образу.</w:t>
      </w:r>
    </w:p>
    <w:p w:rsidR="00356CCA" w:rsidRPr="008C3C32" w:rsidRDefault="00356CCA" w:rsidP="00356CCA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 xml:space="preserve">Чому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Пікерінг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 xml:space="preserve"> погоджується на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парі-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 xml:space="preserve">«експеримент» з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Хігінсом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?</w:t>
      </w:r>
    </w:p>
    <w:p w:rsidR="00356CCA" w:rsidRPr="008C3C32" w:rsidRDefault="00356CCA" w:rsidP="00356CCA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 xml:space="preserve">Яку роль відіграв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Пікерінг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 xml:space="preserve"> у «перетворенні» героїні?</w:t>
      </w:r>
    </w:p>
    <w:p w:rsidR="00356CCA" w:rsidRPr="008C3C32" w:rsidRDefault="00356CCA" w:rsidP="00356CCA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>Чим відрізняється ставлення до Ел</w:t>
      </w:r>
      <w:r w:rsidR="007848F7">
        <w:rPr>
          <w:rStyle w:val="FontStyle98"/>
          <w:sz w:val="28"/>
          <w:szCs w:val="28"/>
          <w:lang w:val="uk-UA" w:eastAsia="uk-UA"/>
        </w:rPr>
        <w:t>ізи</w:t>
      </w:r>
      <w:r w:rsidRPr="008C3C32">
        <w:rPr>
          <w:rStyle w:val="FontStyle98"/>
          <w:sz w:val="28"/>
          <w:szCs w:val="28"/>
          <w:lang w:val="uk-UA" w:eastAsia="uk-UA"/>
        </w:rPr>
        <w:t xml:space="preserve">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Пікерінга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 xml:space="preserve"> і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Хігінса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?</w:t>
      </w:r>
    </w:p>
    <w:p w:rsidR="00356CCA" w:rsidRPr="008C3C32" w:rsidRDefault="00356CCA" w:rsidP="00356CCA">
      <w:pPr>
        <w:pStyle w:val="Style7"/>
        <w:widowControl/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8C3C32">
        <w:rPr>
          <w:rStyle w:val="FontStyle101"/>
          <w:sz w:val="28"/>
          <w:szCs w:val="28"/>
          <w:lang w:val="uk-UA" w:eastAsia="uk-UA"/>
        </w:rPr>
        <w:t xml:space="preserve">Група 3. Завдання. </w:t>
      </w:r>
      <w:r w:rsidRPr="008C3C32">
        <w:rPr>
          <w:rStyle w:val="FontStyle98"/>
          <w:sz w:val="28"/>
          <w:szCs w:val="28"/>
          <w:lang w:val="uk-UA" w:eastAsia="uk-UA"/>
        </w:rPr>
        <w:t xml:space="preserve">Дослідити образ Альфреда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Дул</w:t>
      </w:r>
      <w:r w:rsidR="00CC016D">
        <w:rPr>
          <w:rStyle w:val="FontStyle98"/>
          <w:sz w:val="28"/>
          <w:szCs w:val="28"/>
          <w:lang w:val="uk-UA" w:eastAsia="uk-UA"/>
        </w:rPr>
        <w:t>і</w:t>
      </w:r>
      <w:r w:rsidRPr="008C3C32">
        <w:rPr>
          <w:rStyle w:val="FontStyle98"/>
          <w:sz w:val="28"/>
          <w:szCs w:val="28"/>
          <w:lang w:val="uk-UA" w:eastAsia="uk-UA"/>
        </w:rPr>
        <w:t>тла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. Використовуючи ключові цитати та резуль</w:t>
      </w:r>
      <w:r>
        <w:rPr>
          <w:rStyle w:val="FontStyle98"/>
          <w:sz w:val="28"/>
          <w:szCs w:val="28"/>
          <w:lang w:val="uk-UA" w:eastAsia="uk-UA"/>
        </w:rPr>
        <w:t>тати</w:t>
      </w:r>
      <w:r w:rsidRPr="008C3C32">
        <w:rPr>
          <w:rStyle w:val="FontStyle98"/>
          <w:sz w:val="28"/>
          <w:szCs w:val="28"/>
          <w:lang w:val="uk-UA" w:eastAsia="uk-UA"/>
        </w:rPr>
        <w:t xml:space="preserve"> дослідження, скласти інформаційне гроно образу.</w:t>
      </w:r>
    </w:p>
    <w:p w:rsidR="00356CCA" w:rsidRPr="008C3C32" w:rsidRDefault="00356CCA" w:rsidP="00356CCA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8C3C32">
        <w:rPr>
          <w:rStyle w:val="FontStyle98"/>
          <w:sz w:val="28"/>
          <w:szCs w:val="28"/>
          <w:lang w:val="uk-UA" w:eastAsia="uk-UA"/>
        </w:rPr>
        <w:t xml:space="preserve">У чому полягає «життєва філософія» сміттяра </w:t>
      </w:r>
      <w:proofErr w:type="spellStart"/>
      <w:r w:rsidRPr="008C3C32">
        <w:rPr>
          <w:rStyle w:val="FontStyle98"/>
          <w:sz w:val="28"/>
          <w:szCs w:val="28"/>
          <w:lang w:val="uk-UA" w:eastAsia="uk-UA"/>
        </w:rPr>
        <w:t>Дул</w:t>
      </w:r>
      <w:r w:rsidR="00CC016D">
        <w:rPr>
          <w:rStyle w:val="FontStyle98"/>
          <w:sz w:val="28"/>
          <w:szCs w:val="28"/>
          <w:lang w:val="uk-UA" w:eastAsia="uk-UA"/>
        </w:rPr>
        <w:t>і</w:t>
      </w:r>
      <w:r w:rsidRPr="008C3C32">
        <w:rPr>
          <w:rStyle w:val="FontStyle98"/>
          <w:sz w:val="28"/>
          <w:szCs w:val="28"/>
          <w:lang w:val="uk-UA" w:eastAsia="uk-UA"/>
        </w:rPr>
        <w:t>тла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?</w:t>
      </w:r>
    </w:p>
    <w:p w:rsidR="00356CCA" w:rsidRPr="00CC016D" w:rsidRDefault="00356CCA" w:rsidP="00CC016D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CC016D">
        <w:rPr>
          <w:rStyle w:val="FontStyle98"/>
          <w:sz w:val="28"/>
          <w:szCs w:val="28"/>
          <w:lang w:val="uk-UA" w:eastAsia="uk-UA"/>
        </w:rPr>
        <w:t>Чи м</w:t>
      </w:r>
      <w:r w:rsidR="00CC016D" w:rsidRPr="00CC016D">
        <w:rPr>
          <w:rStyle w:val="FontStyle98"/>
          <w:sz w:val="28"/>
          <w:szCs w:val="28"/>
          <w:lang w:val="uk-UA" w:eastAsia="uk-UA"/>
        </w:rPr>
        <w:t xml:space="preserve">ожна стверджувати, що образ </w:t>
      </w:r>
      <w:proofErr w:type="spellStart"/>
      <w:r w:rsidR="00CC016D" w:rsidRPr="00CC016D">
        <w:rPr>
          <w:rStyle w:val="FontStyle98"/>
          <w:sz w:val="28"/>
          <w:szCs w:val="28"/>
          <w:lang w:val="uk-UA" w:eastAsia="uk-UA"/>
        </w:rPr>
        <w:t>Дулі</w:t>
      </w:r>
      <w:r w:rsidRPr="00CC016D">
        <w:rPr>
          <w:rStyle w:val="FontStyle98"/>
          <w:sz w:val="28"/>
          <w:szCs w:val="28"/>
          <w:lang w:val="uk-UA" w:eastAsia="uk-UA"/>
        </w:rPr>
        <w:t>тла</w:t>
      </w:r>
      <w:proofErr w:type="spellEnd"/>
      <w:r w:rsidRPr="00CC016D">
        <w:rPr>
          <w:rStyle w:val="FontStyle98"/>
          <w:sz w:val="28"/>
          <w:szCs w:val="28"/>
          <w:lang w:val="uk-UA" w:eastAsia="uk-UA"/>
        </w:rPr>
        <w:t xml:space="preserve"> презентує ще один варіант «перетворення» у п'єсі?</w:t>
      </w:r>
    </w:p>
    <w:p w:rsidR="00356CCA" w:rsidRDefault="00356CCA" w:rsidP="00356CCA">
      <w:pPr>
        <w:pStyle w:val="Style11"/>
        <w:widowControl/>
        <w:numPr>
          <w:ilvl w:val="0"/>
          <w:numId w:val="16"/>
        </w:numPr>
        <w:tabs>
          <w:tab w:val="left" w:pos="571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8C3C32">
        <w:rPr>
          <w:rStyle w:val="FontStyle98"/>
          <w:sz w:val="28"/>
          <w:szCs w:val="28"/>
          <w:lang w:val="uk-UA" w:eastAsia="uk-UA"/>
        </w:rPr>
        <w:t>До якої групи персонажів (за класифік</w:t>
      </w:r>
      <w:r w:rsidR="00CC016D">
        <w:rPr>
          <w:rStyle w:val="FontStyle98"/>
          <w:sz w:val="28"/>
          <w:szCs w:val="28"/>
          <w:lang w:val="uk-UA" w:eastAsia="uk-UA"/>
        </w:rPr>
        <w:t xml:space="preserve">ацією Б. Шоу) ви віднесли б </w:t>
      </w:r>
      <w:proofErr w:type="spellStart"/>
      <w:r w:rsidR="00CC016D">
        <w:rPr>
          <w:rStyle w:val="FontStyle98"/>
          <w:sz w:val="28"/>
          <w:szCs w:val="28"/>
          <w:lang w:val="uk-UA" w:eastAsia="uk-UA"/>
        </w:rPr>
        <w:t>Дулі</w:t>
      </w:r>
      <w:r w:rsidRPr="008C3C32">
        <w:rPr>
          <w:rStyle w:val="FontStyle98"/>
          <w:sz w:val="28"/>
          <w:szCs w:val="28"/>
          <w:lang w:val="uk-UA" w:eastAsia="uk-UA"/>
        </w:rPr>
        <w:t>тла</w:t>
      </w:r>
      <w:proofErr w:type="spellEnd"/>
      <w:r w:rsidRPr="008C3C32">
        <w:rPr>
          <w:rStyle w:val="FontStyle98"/>
          <w:sz w:val="28"/>
          <w:szCs w:val="28"/>
          <w:lang w:val="uk-UA" w:eastAsia="uk-UA"/>
        </w:rPr>
        <w:t>?</w:t>
      </w:r>
    </w:p>
    <w:p w:rsidR="00DD7B81" w:rsidRPr="00DD7B81" w:rsidRDefault="00DD7B81" w:rsidP="00DD7B81">
      <w:pPr>
        <w:pStyle w:val="Style11"/>
        <w:widowControl/>
        <w:tabs>
          <w:tab w:val="left" w:pos="619"/>
        </w:tabs>
        <w:spacing w:line="360" w:lineRule="auto"/>
        <w:ind w:firstLine="993"/>
        <w:rPr>
          <w:rStyle w:val="FontStyle98"/>
          <w:sz w:val="28"/>
          <w:szCs w:val="28"/>
          <w:lang w:val="uk-UA" w:eastAsia="uk-UA"/>
        </w:rPr>
      </w:pPr>
      <w:r w:rsidRPr="00DD7B81">
        <w:rPr>
          <w:rStyle w:val="FontStyle98"/>
          <w:b/>
          <w:sz w:val="28"/>
          <w:szCs w:val="28"/>
          <w:lang w:val="uk-UA" w:eastAsia="uk-UA"/>
        </w:rPr>
        <w:t>Учитель.</w:t>
      </w:r>
      <w:r>
        <w:rPr>
          <w:rStyle w:val="FontStyle98"/>
          <w:sz w:val="28"/>
          <w:szCs w:val="28"/>
          <w:lang w:val="uk-UA" w:eastAsia="uk-UA"/>
        </w:rPr>
        <w:t xml:space="preserve"> </w:t>
      </w:r>
      <w:r w:rsidRPr="00DD7B81">
        <w:rPr>
          <w:sz w:val="28"/>
          <w:szCs w:val="28"/>
          <w:lang w:val="uk-UA" w:eastAsia="uk-UA"/>
        </w:rPr>
        <w:t>Автор утверджує ідею, згідно з якою справжня внутрішня культура людини залежить не від соціального статусу (аристократ чи квіткарка), освіти (науковець-фонетист чи неосвічена), а від її внутрішніх якостей і потенціалу людини.</w:t>
      </w:r>
    </w:p>
    <w:p w:rsidR="001A314A" w:rsidRDefault="00713455" w:rsidP="007134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V.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Закріплення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вивченого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матеріалу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корекція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A314A" w:rsidRPr="001A314A"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 w:rsidR="001A314A" w:rsidRPr="001A314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D7B81" w:rsidRPr="00DD7B81" w:rsidRDefault="00DD7B81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D7B81">
        <w:rPr>
          <w:rFonts w:ascii="Times New Roman" w:hAnsi="Times New Roman" w:cs="Times New Roman"/>
          <w:sz w:val="28"/>
          <w:szCs w:val="28"/>
          <w:lang w:val="uk-UA"/>
        </w:rPr>
        <w:t>Перевірка знання студентами тексту п’єси (тестова форма).</w:t>
      </w:r>
    </w:p>
    <w:p w:rsidR="00DD7B81" w:rsidRPr="00DD7B81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1. Де відбувається перша зустріч квіткарки і професора?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на майдані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</w:t>
      </w:r>
      <w:r w:rsidR="00DD7B81" w:rsidRPr="00DD7B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біля церкви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на базарі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на пристані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в будинку професора</w:t>
      </w:r>
    </w:p>
    <w:p w:rsidR="00DD7B81" w:rsidRPr="00DD7B81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Хто і з ким заключає парі?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</w:t>
      </w:r>
      <w:r w:rsidR="006B5631">
        <w:rPr>
          <w:rFonts w:ascii="Times New Roman" w:hAnsi="Times New Roman" w:cs="Times New Roman"/>
          <w:sz w:val="28"/>
          <w:szCs w:val="28"/>
          <w:lang w:val="uk-UA"/>
        </w:rPr>
        <w:t xml:space="preserve">) Еліза з </w:t>
      </w:r>
      <w:proofErr w:type="spellStart"/>
      <w:r w:rsidR="006B5631">
        <w:rPr>
          <w:rFonts w:ascii="Times New Roman" w:hAnsi="Times New Roman" w:cs="Times New Roman"/>
          <w:sz w:val="28"/>
          <w:szCs w:val="28"/>
          <w:lang w:val="uk-UA"/>
        </w:rPr>
        <w:t>Хі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гінсом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B5631">
        <w:rPr>
          <w:rFonts w:ascii="Times New Roman" w:hAnsi="Times New Roman" w:cs="Times New Roman"/>
          <w:sz w:val="28"/>
          <w:szCs w:val="28"/>
          <w:lang w:val="uk-UA"/>
        </w:rPr>
        <w:t xml:space="preserve">) Альфред </w:t>
      </w:r>
      <w:proofErr w:type="spellStart"/>
      <w:r w:rsidR="006B5631">
        <w:rPr>
          <w:rFonts w:ascii="Times New Roman" w:hAnsi="Times New Roman" w:cs="Times New Roman"/>
          <w:sz w:val="28"/>
          <w:szCs w:val="28"/>
          <w:lang w:val="uk-UA"/>
        </w:rPr>
        <w:t>Дулітл</w:t>
      </w:r>
      <w:proofErr w:type="spellEnd"/>
      <w:r w:rsidR="006B5631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6B5631">
        <w:rPr>
          <w:rFonts w:ascii="Times New Roman" w:hAnsi="Times New Roman" w:cs="Times New Roman"/>
          <w:sz w:val="28"/>
          <w:szCs w:val="28"/>
          <w:lang w:val="uk-UA"/>
        </w:rPr>
        <w:t>Хі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гінсом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B5631">
        <w:rPr>
          <w:rFonts w:ascii="Times New Roman" w:hAnsi="Times New Roman" w:cs="Times New Roman"/>
          <w:sz w:val="28"/>
          <w:szCs w:val="28"/>
          <w:lang w:val="uk-UA"/>
        </w:rPr>
        <w:t xml:space="preserve">) Альфред </w:t>
      </w:r>
      <w:proofErr w:type="spellStart"/>
      <w:r w:rsidR="006B5631">
        <w:rPr>
          <w:rFonts w:ascii="Times New Roman" w:hAnsi="Times New Roman" w:cs="Times New Roman"/>
          <w:sz w:val="28"/>
          <w:szCs w:val="28"/>
          <w:lang w:val="uk-UA"/>
        </w:rPr>
        <w:t>Дулі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тл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Пікерінгом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г</w:t>
      </w:r>
      <w:r w:rsidR="006B56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  <w:proofErr w:type="spellStart"/>
      <w:r w:rsidR="006B5631">
        <w:rPr>
          <w:rFonts w:ascii="Times New Roman" w:hAnsi="Times New Roman" w:cs="Times New Roman"/>
          <w:i/>
          <w:sz w:val="28"/>
          <w:szCs w:val="28"/>
          <w:lang w:val="uk-UA"/>
        </w:rPr>
        <w:t>Хі</w:t>
      </w:r>
      <w:r w:rsidR="00DD7B81" w:rsidRPr="00DD7B81">
        <w:rPr>
          <w:rFonts w:ascii="Times New Roman" w:hAnsi="Times New Roman" w:cs="Times New Roman"/>
          <w:i/>
          <w:sz w:val="28"/>
          <w:szCs w:val="28"/>
          <w:lang w:val="uk-UA"/>
        </w:rPr>
        <w:t>гінс</w:t>
      </w:r>
      <w:proofErr w:type="spellEnd"/>
      <w:r w:rsidR="00DD7B81" w:rsidRPr="00DD7B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 </w:t>
      </w:r>
      <w:proofErr w:type="spellStart"/>
      <w:r w:rsidR="00DD7B81" w:rsidRPr="00DD7B81">
        <w:rPr>
          <w:rFonts w:ascii="Times New Roman" w:hAnsi="Times New Roman" w:cs="Times New Roman"/>
          <w:i/>
          <w:sz w:val="28"/>
          <w:szCs w:val="28"/>
          <w:lang w:val="uk-UA"/>
        </w:rPr>
        <w:t>Пікерінгом</w:t>
      </w:r>
      <w:proofErr w:type="spellEnd"/>
      <w:r w:rsidR="00DD7B81" w:rsidRPr="00DD7B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Пікерінг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з Елізою</w:t>
      </w:r>
    </w:p>
    <w:p w:rsidR="00DD7B81" w:rsidRPr="00DD7B81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>3. Чому п</w:t>
      </w:r>
      <w:r w:rsidR="006B56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рисвятив своє життя професор </w:t>
      </w:r>
      <w:proofErr w:type="spellStart"/>
      <w:r w:rsidR="006B5631">
        <w:rPr>
          <w:rFonts w:ascii="Times New Roman" w:hAnsi="Times New Roman" w:cs="Times New Roman"/>
          <w:b/>
          <w:i/>
          <w:sz w:val="28"/>
          <w:szCs w:val="28"/>
          <w:lang w:val="uk-UA"/>
        </w:rPr>
        <w:t>Хі</w:t>
      </w: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>гінс</w:t>
      </w:r>
      <w:proofErr w:type="spellEnd"/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?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системі навчання англійської мови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написанню словника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="00DD7B81" w:rsidRPr="00DD7B81">
        <w:rPr>
          <w:rFonts w:ascii="Times New Roman" w:hAnsi="Times New Roman" w:cs="Times New Roman"/>
          <w:i/>
          <w:sz w:val="28"/>
          <w:szCs w:val="28"/>
          <w:lang w:val="uk-UA"/>
        </w:rPr>
        <w:t>) дослідженню фонетики англійської мови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написанню книги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пошуку ідеальної нареченої </w:t>
      </w:r>
    </w:p>
    <w:p w:rsidR="00DD7B81" w:rsidRPr="000F04E0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F04E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4. Який герой, нагадує, на думку Шоу, вічний образ Дон </w:t>
      </w:r>
      <w:proofErr w:type="spellStart"/>
      <w:r w:rsidRPr="000F04E0">
        <w:rPr>
          <w:rFonts w:ascii="Times New Roman" w:hAnsi="Times New Roman" w:cs="Times New Roman"/>
          <w:b/>
          <w:i/>
          <w:sz w:val="28"/>
          <w:szCs w:val="28"/>
          <w:lang w:val="uk-UA"/>
        </w:rPr>
        <w:t>Жуана</w:t>
      </w:r>
      <w:proofErr w:type="spellEnd"/>
      <w:r w:rsidRPr="000F04E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?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Еліза  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Пікерінг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B563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6B5631">
        <w:rPr>
          <w:rFonts w:ascii="Times New Roman" w:hAnsi="Times New Roman" w:cs="Times New Roman"/>
          <w:sz w:val="28"/>
          <w:szCs w:val="28"/>
          <w:lang w:val="uk-UA"/>
        </w:rPr>
        <w:t>Фре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ді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6B563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6B5631">
        <w:rPr>
          <w:rFonts w:ascii="Times New Roman" w:hAnsi="Times New Roman" w:cs="Times New Roman"/>
          <w:sz w:val="28"/>
          <w:szCs w:val="28"/>
          <w:lang w:val="uk-UA"/>
        </w:rPr>
        <w:t>Хіг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інс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B81" w:rsidRPr="000F04E0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F04E0">
        <w:rPr>
          <w:rFonts w:ascii="Times New Roman" w:hAnsi="Times New Roman" w:cs="Times New Roman"/>
          <w:i/>
          <w:sz w:val="28"/>
          <w:szCs w:val="28"/>
          <w:lang w:val="uk-UA"/>
        </w:rPr>
        <w:t>д</w:t>
      </w:r>
      <w:r w:rsidR="006B56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  <w:proofErr w:type="spellStart"/>
      <w:r w:rsidR="006B5631">
        <w:rPr>
          <w:rFonts w:ascii="Times New Roman" w:hAnsi="Times New Roman" w:cs="Times New Roman"/>
          <w:i/>
          <w:sz w:val="28"/>
          <w:szCs w:val="28"/>
          <w:lang w:val="uk-UA"/>
        </w:rPr>
        <w:t>Дулі</w:t>
      </w:r>
      <w:r w:rsidR="00DD7B81" w:rsidRPr="000F04E0">
        <w:rPr>
          <w:rFonts w:ascii="Times New Roman" w:hAnsi="Times New Roman" w:cs="Times New Roman"/>
          <w:i/>
          <w:sz w:val="28"/>
          <w:szCs w:val="28"/>
          <w:lang w:val="uk-UA"/>
        </w:rPr>
        <w:t>тл</w:t>
      </w:r>
      <w:proofErr w:type="spellEnd"/>
    </w:p>
    <w:p w:rsidR="00DD7B81" w:rsidRPr="00DD7B81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>5. Як заверш</w:t>
      </w:r>
      <w:r w:rsidR="006B563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ується експеримент професоре </w:t>
      </w:r>
      <w:proofErr w:type="spellStart"/>
      <w:r w:rsidR="006B5631">
        <w:rPr>
          <w:rFonts w:ascii="Times New Roman" w:hAnsi="Times New Roman" w:cs="Times New Roman"/>
          <w:b/>
          <w:i/>
          <w:sz w:val="28"/>
          <w:szCs w:val="28"/>
          <w:lang w:val="uk-UA"/>
        </w:rPr>
        <w:t>Хі</w:t>
      </w: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>гінса</w:t>
      </w:r>
      <w:proofErr w:type="spellEnd"/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?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поразкою </w:t>
      </w:r>
    </w:p>
    <w:p w:rsidR="00DD7B81" w:rsidRPr="001249F8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</w:t>
      </w:r>
      <w:r w:rsidR="00DD7B81" w:rsidRPr="001249F8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перемогою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суперечкою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нічиєю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невідомо</w:t>
      </w:r>
    </w:p>
    <w:p w:rsidR="00DD7B81" w:rsidRPr="00DD7B81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6. </w:t>
      </w:r>
      <w:r w:rsidR="00B63D54">
        <w:rPr>
          <w:rFonts w:ascii="Times New Roman" w:hAnsi="Times New Roman" w:cs="Times New Roman"/>
          <w:b/>
          <w:i/>
          <w:sz w:val="28"/>
          <w:szCs w:val="28"/>
          <w:lang w:val="uk-UA"/>
        </w:rPr>
        <w:t>Хто відіграв вирішальну роль у перетворенні Елізи?</w:t>
      </w: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DD7B81" w:rsidRPr="00B63D54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63D54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DD7B81" w:rsidRPr="00B63D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  <w:r w:rsidR="00B63D54" w:rsidRPr="00B63D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чемність </w:t>
      </w:r>
      <w:proofErr w:type="spellStart"/>
      <w:r w:rsidR="00B63D54" w:rsidRPr="00B63D54">
        <w:rPr>
          <w:rFonts w:ascii="Times New Roman" w:hAnsi="Times New Roman" w:cs="Times New Roman"/>
          <w:i/>
          <w:sz w:val="28"/>
          <w:szCs w:val="28"/>
          <w:lang w:val="uk-UA"/>
        </w:rPr>
        <w:t>Пікерінга</w:t>
      </w:r>
      <w:proofErr w:type="spellEnd"/>
      <w:r w:rsidR="00DD7B81" w:rsidRPr="00B63D5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63D54">
        <w:rPr>
          <w:rFonts w:ascii="Times New Roman" w:hAnsi="Times New Roman" w:cs="Times New Roman"/>
          <w:sz w:val="28"/>
          <w:szCs w:val="28"/>
          <w:lang w:val="uk-UA"/>
        </w:rPr>
        <w:t xml:space="preserve">закоханість </w:t>
      </w:r>
      <w:proofErr w:type="spellStart"/>
      <w:r w:rsidR="00B63D54">
        <w:rPr>
          <w:rFonts w:ascii="Times New Roman" w:hAnsi="Times New Roman" w:cs="Times New Roman"/>
          <w:sz w:val="28"/>
          <w:szCs w:val="28"/>
          <w:lang w:val="uk-UA"/>
        </w:rPr>
        <w:t>Фреді</w:t>
      </w:r>
      <w:proofErr w:type="spellEnd"/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B5631">
        <w:rPr>
          <w:rFonts w:ascii="Times New Roman" w:hAnsi="Times New Roman" w:cs="Times New Roman"/>
          <w:sz w:val="28"/>
          <w:szCs w:val="28"/>
          <w:lang w:val="uk-UA"/>
        </w:rPr>
        <w:t xml:space="preserve">) майстерність </w:t>
      </w:r>
      <w:proofErr w:type="spellStart"/>
      <w:r w:rsidR="006B5631">
        <w:rPr>
          <w:rFonts w:ascii="Times New Roman" w:hAnsi="Times New Roman" w:cs="Times New Roman"/>
          <w:sz w:val="28"/>
          <w:szCs w:val="28"/>
          <w:lang w:val="uk-UA"/>
        </w:rPr>
        <w:t>Хіг</w:t>
      </w:r>
      <w:r w:rsidR="00B63D54">
        <w:rPr>
          <w:rFonts w:ascii="Times New Roman" w:hAnsi="Times New Roman" w:cs="Times New Roman"/>
          <w:sz w:val="28"/>
          <w:szCs w:val="28"/>
          <w:lang w:val="uk-UA"/>
        </w:rPr>
        <w:t>інса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B63D54">
        <w:rPr>
          <w:rFonts w:ascii="Times New Roman" w:hAnsi="Times New Roman" w:cs="Times New Roman"/>
          <w:sz w:val="28"/>
          <w:szCs w:val="28"/>
          <w:lang w:val="uk-UA"/>
        </w:rPr>
        <w:t>доброта місіс Пірс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p w:rsidR="00B63D54" w:rsidRPr="00B63D54" w:rsidRDefault="00565C97" w:rsidP="00B63D5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B93F50">
        <w:rPr>
          <w:rFonts w:ascii="Times New Roman" w:hAnsi="Times New Roman" w:cs="Times New Roman"/>
          <w:sz w:val="28"/>
          <w:szCs w:val="28"/>
          <w:lang w:val="uk-UA"/>
        </w:rPr>
        <w:t>) талант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3D54" w:rsidRPr="00B63D54">
        <w:rPr>
          <w:rFonts w:ascii="Times New Roman" w:hAnsi="Times New Roman" w:cs="Times New Roman"/>
          <w:sz w:val="28"/>
          <w:szCs w:val="28"/>
          <w:lang w:val="uk-UA"/>
        </w:rPr>
        <w:t>Альфред</w:t>
      </w:r>
      <w:r w:rsidR="00B93F5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B56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5631">
        <w:rPr>
          <w:rFonts w:ascii="Times New Roman" w:hAnsi="Times New Roman" w:cs="Times New Roman"/>
          <w:sz w:val="28"/>
          <w:szCs w:val="28"/>
          <w:lang w:val="uk-UA"/>
        </w:rPr>
        <w:t>Дуліт</w:t>
      </w:r>
      <w:r w:rsidR="00B63D54" w:rsidRPr="00B63D54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B93F50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</w:p>
    <w:p w:rsidR="00DD7B81" w:rsidRPr="001249F8" w:rsidRDefault="006B563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7. Альфред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Дулі</w:t>
      </w:r>
      <w:r w:rsidR="00DD7B81"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>тл</w:t>
      </w:r>
      <w:proofErr w:type="spellEnd"/>
      <w:r w:rsidR="00DD7B81"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змушений читати лекції для послідовників…</w:t>
      </w:r>
    </w:p>
    <w:p w:rsidR="00DD7B81" w:rsidRPr="001249F8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DD7B81" w:rsidRPr="001249F8">
        <w:rPr>
          <w:rFonts w:ascii="Times New Roman" w:hAnsi="Times New Roman" w:cs="Times New Roman"/>
          <w:i/>
          <w:sz w:val="28"/>
          <w:szCs w:val="28"/>
          <w:lang w:val="uk-UA"/>
        </w:rPr>
        <w:t>) «Ліги моральних реформ»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</w:t>
      </w:r>
      <w:r w:rsidR="000D0D7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«Ліги фонетичних реформ»</w:t>
      </w:r>
    </w:p>
    <w:p w:rsidR="00DD7B81" w:rsidRPr="00DD7B81" w:rsidRDefault="000D0D7B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«Ліги виховних реформ»</w:t>
      </w:r>
    </w:p>
    <w:p w:rsidR="00DD7B81" w:rsidRPr="00DD7B81" w:rsidRDefault="000D0D7B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«Ліги дурних реформ» </w:t>
      </w:r>
    </w:p>
    <w:p w:rsidR="00DD7B81" w:rsidRPr="001249F8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>8. На прийомі в посольстві Еліза грає роль…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графині</w:t>
      </w:r>
    </w:p>
    <w:p w:rsidR="00DD7B81" w:rsidRPr="001249F8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</w:t>
      </w:r>
      <w:r w:rsidR="00DD7B81" w:rsidRPr="001249F8">
        <w:rPr>
          <w:rFonts w:ascii="Times New Roman" w:hAnsi="Times New Roman" w:cs="Times New Roman"/>
          <w:i/>
          <w:sz w:val="28"/>
          <w:szCs w:val="28"/>
          <w:lang w:val="uk-UA"/>
        </w:rPr>
        <w:t>) герцогині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княгині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маркізи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баронеси </w:t>
      </w:r>
    </w:p>
    <w:p w:rsidR="00DD7B81" w:rsidRPr="001249F8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9. Науковий прилад, яким користується професор </w:t>
      </w:r>
      <w:proofErr w:type="spellStart"/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>Хігінс</w:t>
      </w:r>
      <w:proofErr w:type="spellEnd"/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>…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фотограф</w:t>
      </w:r>
    </w:p>
    <w:p w:rsidR="00DD7B81" w:rsidRPr="001249F8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</w:t>
      </w:r>
      <w:r w:rsidR="00DD7B81" w:rsidRPr="001249F8">
        <w:rPr>
          <w:rFonts w:ascii="Times New Roman" w:hAnsi="Times New Roman" w:cs="Times New Roman"/>
          <w:i/>
          <w:sz w:val="28"/>
          <w:szCs w:val="28"/>
          <w:lang w:val="uk-UA"/>
        </w:rPr>
        <w:t>) фонограф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фонотон</w:t>
      </w:r>
      <w:proofErr w:type="spellEnd"/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магнітофон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патефон </w:t>
      </w:r>
    </w:p>
    <w:p w:rsidR="00DD7B81" w:rsidRPr="001249F8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10. Книга, яку написав </w:t>
      </w:r>
      <w:proofErr w:type="spellStart"/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>Пікерінг</w:t>
      </w:r>
      <w:proofErr w:type="spellEnd"/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>…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«Розмовний словник»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«Розмовний щоденник» </w:t>
      </w:r>
    </w:p>
    <w:p w:rsidR="00DD7B81" w:rsidRPr="001249F8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 w:rsidR="00DD7B81" w:rsidRPr="001249F8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«Розмовний санскрит»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«Індійський санскрит»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«Індійський словник» </w:t>
      </w:r>
    </w:p>
    <w:p w:rsidR="00DD7B81" w:rsidRPr="001249F8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11. </w:t>
      </w:r>
      <w:proofErr w:type="spellStart"/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>Пікерінг</w:t>
      </w:r>
      <w:proofErr w:type="spellEnd"/>
      <w:r w:rsidRPr="001249F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має звання…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професор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доцент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підполковник</w:t>
      </w:r>
    </w:p>
    <w:p w:rsidR="00DD7B81" w:rsidRPr="001249F8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г</w:t>
      </w:r>
      <w:r w:rsidR="00DD7B81" w:rsidRPr="001249F8">
        <w:rPr>
          <w:rFonts w:ascii="Times New Roman" w:hAnsi="Times New Roman" w:cs="Times New Roman"/>
          <w:i/>
          <w:sz w:val="28"/>
          <w:szCs w:val="28"/>
          <w:lang w:val="uk-UA"/>
        </w:rPr>
        <w:t>) полковник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консул </w:t>
      </w:r>
    </w:p>
    <w:p w:rsidR="00DD7B81" w:rsidRPr="00DD7B81" w:rsidRDefault="00DD7B81" w:rsidP="00DD7B81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D7B81">
        <w:rPr>
          <w:rFonts w:ascii="Times New Roman" w:hAnsi="Times New Roman" w:cs="Times New Roman"/>
          <w:b/>
          <w:i/>
          <w:sz w:val="28"/>
          <w:szCs w:val="28"/>
          <w:lang w:val="uk-UA"/>
        </w:rPr>
        <w:t>12. Назва та ідея п’єси «Пігмаліон» взяті…</w:t>
      </w:r>
    </w:p>
    <w:p w:rsidR="00DD7B81" w:rsidRPr="00B63D54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63D54">
        <w:rPr>
          <w:rFonts w:ascii="Times New Roman" w:hAnsi="Times New Roman" w:cs="Times New Roman"/>
          <w:sz w:val="28"/>
          <w:szCs w:val="28"/>
          <w:lang w:val="uk-UA"/>
        </w:rPr>
        <w:t>) з біблійної притчі</w:t>
      </w:r>
    </w:p>
    <w:p w:rsidR="00DD7B81" w:rsidRPr="001249F8" w:rsidRDefault="00565C97" w:rsidP="00DD7B81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</w:t>
      </w:r>
      <w:r w:rsidR="00DD7B81" w:rsidRPr="001249F8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з давньогрецького міфу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зі скандинавської легенди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 xml:space="preserve">) з комедії Шекспіра </w:t>
      </w:r>
    </w:p>
    <w:p w:rsidR="00DD7B81" w:rsidRPr="00DD7B81" w:rsidRDefault="00565C97" w:rsidP="00DD7B8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D7B81" w:rsidRPr="00DD7B81">
        <w:rPr>
          <w:rFonts w:ascii="Times New Roman" w:hAnsi="Times New Roman" w:cs="Times New Roman"/>
          <w:sz w:val="28"/>
          <w:szCs w:val="28"/>
          <w:lang w:val="uk-UA"/>
        </w:rPr>
        <w:t>) власна вигадка Шоу</w:t>
      </w:r>
    </w:p>
    <w:p w:rsidR="001A314A" w:rsidRPr="004F4B95" w:rsidRDefault="001A314A" w:rsidP="00713455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14A">
        <w:rPr>
          <w:rFonts w:ascii="Times New Roman" w:hAnsi="Times New Roman" w:cs="Times New Roman"/>
          <w:b/>
          <w:sz w:val="28"/>
          <w:szCs w:val="28"/>
        </w:rPr>
        <w:t xml:space="preserve"> V. </w:t>
      </w:r>
      <w:proofErr w:type="spellStart"/>
      <w:proofErr w:type="gramStart"/>
      <w:r w:rsidRPr="001A314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A314A">
        <w:rPr>
          <w:rFonts w:ascii="Times New Roman" w:hAnsi="Times New Roman" w:cs="Times New Roman"/>
          <w:b/>
          <w:sz w:val="28"/>
          <w:szCs w:val="28"/>
        </w:rPr>
        <w:t>ідсумок</w:t>
      </w:r>
      <w:proofErr w:type="spellEnd"/>
      <w:r w:rsidRPr="001A314A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1A314A" w:rsidRDefault="001A314A" w:rsidP="00713455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314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Рефлексія. </w:t>
      </w:r>
      <w:r w:rsidR="00013F67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з епіграфом</w:t>
      </w:r>
    </w:p>
    <w:p w:rsidR="001A314A" w:rsidRPr="001A314A" w:rsidRDefault="00205928" w:rsidP="0071345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5928">
        <w:rPr>
          <w:lang w:val="uk-UA"/>
        </w:rPr>
        <w:t xml:space="preserve"> </w:t>
      </w:r>
      <w:r w:rsidRPr="00205928">
        <w:rPr>
          <w:rFonts w:ascii="Times New Roman" w:hAnsi="Times New Roman" w:cs="Times New Roman"/>
          <w:sz w:val="28"/>
          <w:szCs w:val="28"/>
          <w:lang w:val="uk-UA"/>
        </w:rPr>
        <w:t>Яке послання до людства має п’єса «Пігмаліон»?</w:t>
      </w:r>
    </w:p>
    <w:p w:rsidR="00696D53" w:rsidRDefault="007A097F" w:rsidP="0071345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97F">
        <w:rPr>
          <w:rFonts w:ascii="Times New Roman" w:hAnsi="Times New Roman" w:cs="Times New Roman"/>
          <w:b/>
          <w:sz w:val="28"/>
          <w:szCs w:val="28"/>
        </w:rPr>
        <w:t>V</w:t>
      </w:r>
      <w:r w:rsidRPr="00425F2F">
        <w:rPr>
          <w:rFonts w:ascii="Times New Roman" w:hAnsi="Times New Roman" w:cs="Times New Roman"/>
          <w:b/>
          <w:sz w:val="28"/>
          <w:szCs w:val="28"/>
          <w:lang w:val="uk-UA"/>
        </w:rPr>
        <w:t>І. Домашнє завдання:</w:t>
      </w:r>
      <w:r w:rsidR="00FE50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D7B81" w:rsidRPr="00DD7B81" w:rsidRDefault="00DD7B81" w:rsidP="00DD7B81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</w:t>
      </w:r>
      <w:r w:rsidRPr="00DD7B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Твір – мініатюра. Як можна назвати урок, який дає Еліза професорові: </w:t>
      </w:r>
    </w:p>
    <w:p w:rsidR="00DD7B81" w:rsidRPr="00DD7B81" w:rsidRDefault="00DD7B81" w:rsidP="00DD7B81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D7B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- урок доброти;</w:t>
      </w:r>
    </w:p>
    <w:p w:rsidR="00DD7B81" w:rsidRPr="00DD7B81" w:rsidRDefault="00DD7B81" w:rsidP="00DD7B81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D7B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- урок гідності;</w:t>
      </w:r>
    </w:p>
    <w:p w:rsidR="00DD7B81" w:rsidRPr="00DD7B81" w:rsidRDefault="00DD7B81" w:rsidP="00DD7B81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D7B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- урок мужності.</w:t>
      </w:r>
    </w:p>
    <w:p w:rsidR="00BB6ADC" w:rsidRPr="00DD7B81" w:rsidRDefault="00DD7B81" w:rsidP="00DD7B81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D7B81">
        <w:rPr>
          <w:rFonts w:ascii="Times New Roman" w:eastAsia="Times New Roman" w:hAnsi="Times New Roman" w:cs="Times New Roman"/>
          <w:sz w:val="28"/>
          <w:szCs w:val="28"/>
          <w:lang w:val="uk-UA"/>
        </w:rPr>
        <w:t>Висновок обґрунтуйте письмово.</w:t>
      </w:r>
    </w:p>
    <w:p w:rsidR="00BB6ADC" w:rsidRPr="00BB6ADC" w:rsidRDefault="00BB6ADC" w:rsidP="00DD7B81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E506C" w:rsidRPr="00696D53" w:rsidRDefault="00FE506C" w:rsidP="00BB6ADC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E506C" w:rsidRPr="00FE506C" w:rsidRDefault="00FE506C" w:rsidP="0071345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E506C" w:rsidRPr="00FE506C" w:rsidSect="0087786F">
      <w:pgSz w:w="11906" w:h="16838"/>
      <w:pgMar w:top="709" w:right="1080" w:bottom="993" w:left="1080" w:header="708" w:footer="708" w:gutter="0"/>
      <w:pgBorders w:offsetFrom="page">
        <w:top w:val="flowersRoses" w:sz="10" w:space="24" w:color="auto"/>
        <w:left w:val="flowersRoses" w:sz="10" w:space="24" w:color="auto"/>
        <w:bottom w:val="flowersRoses" w:sz="10" w:space="24" w:color="auto"/>
        <w:right w:val="flowersRos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261910"/>
    <w:lvl w:ilvl="0">
      <w:numFmt w:val="bullet"/>
      <w:lvlText w:val="*"/>
      <w:lvlJc w:val="left"/>
    </w:lvl>
  </w:abstractNum>
  <w:abstractNum w:abstractNumId="1">
    <w:nsid w:val="02830031"/>
    <w:multiLevelType w:val="hybridMultilevel"/>
    <w:tmpl w:val="202EEC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662BE"/>
    <w:multiLevelType w:val="hybridMultilevel"/>
    <w:tmpl w:val="FD96F608"/>
    <w:lvl w:ilvl="0" w:tplc="EF88D11E">
      <w:start w:val="4"/>
      <w:numFmt w:val="decimal"/>
      <w:lvlText w:val="%1."/>
      <w:lvlJc w:val="left"/>
      <w:pPr>
        <w:ind w:left="768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">
    <w:nsid w:val="164A39AA"/>
    <w:multiLevelType w:val="hybridMultilevel"/>
    <w:tmpl w:val="4918A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77F72"/>
    <w:multiLevelType w:val="hybridMultilevel"/>
    <w:tmpl w:val="03263B12"/>
    <w:lvl w:ilvl="0" w:tplc="7EE0C3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2756E"/>
    <w:multiLevelType w:val="hybridMultilevel"/>
    <w:tmpl w:val="06CC1190"/>
    <w:lvl w:ilvl="0" w:tplc="FE4A14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10F1B02"/>
    <w:multiLevelType w:val="hybridMultilevel"/>
    <w:tmpl w:val="5D6C7F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579D2"/>
    <w:multiLevelType w:val="hybridMultilevel"/>
    <w:tmpl w:val="4DFA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103C4"/>
    <w:multiLevelType w:val="multilevel"/>
    <w:tmpl w:val="4D22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A47373"/>
    <w:multiLevelType w:val="hybridMultilevel"/>
    <w:tmpl w:val="3918C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61012"/>
    <w:multiLevelType w:val="hybridMultilevel"/>
    <w:tmpl w:val="FC9A3DFA"/>
    <w:lvl w:ilvl="0" w:tplc="B06A7D1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D64F70"/>
    <w:multiLevelType w:val="hybridMultilevel"/>
    <w:tmpl w:val="68D66648"/>
    <w:lvl w:ilvl="0" w:tplc="ED62627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702B7286"/>
    <w:multiLevelType w:val="hybridMultilevel"/>
    <w:tmpl w:val="7E3404A2"/>
    <w:lvl w:ilvl="0" w:tplc="36EEA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392140"/>
    <w:multiLevelType w:val="hybridMultilevel"/>
    <w:tmpl w:val="3F36549C"/>
    <w:lvl w:ilvl="0" w:tplc="BD9A59B0">
      <w:start w:val="1"/>
      <w:numFmt w:val="decimal"/>
      <w:lvlText w:val="%1."/>
      <w:lvlJc w:val="left"/>
      <w:pPr>
        <w:ind w:left="1683" w:hanging="97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BB4009A"/>
    <w:multiLevelType w:val="hybridMultilevel"/>
    <w:tmpl w:val="858E16C8"/>
    <w:lvl w:ilvl="0" w:tplc="3F26191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12"/>
  </w:num>
  <w:num w:numId="8">
    <w:abstractNumId w:val="7"/>
  </w:num>
  <w:num w:numId="9">
    <w:abstractNumId w:val="9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14"/>
  </w:num>
  <w:num w:numId="15">
    <w:abstractNumId w:val="1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B5A33"/>
    <w:rsid w:val="0001190F"/>
    <w:rsid w:val="00013F67"/>
    <w:rsid w:val="00043DDB"/>
    <w:rsid w:val="0007599A"/>
    <w:rsid w:val="00085DFB"/>
    <w:rsid w:val="000B1937"/>
    <w:rsid w:val="000D0D7B"/>
    <w:rsid w:val="000F04E0"/>
    <w:rsid w:val="00102244"/>
    <w:rsid w:val="001176F1"/>
    <w:rsid w:val="001249F8"/>
    <w:rsid w:val="0014034E"/>
    <w:rsid w:val="00165FCB"/>
    <w:rsid w:val="001977A7"/>
    <w:rsid w:val="001A314A"/>
    <w:rsid w:val="001B5A33"/>
    <w:rsid w:val="00205928"/>
    <w:rsid w:val="00233B72"/>
    <w:rsid w:val="002C7BD1"/>
    <w:rsid w:val="00317327"/>
    <w:rsid w:val="00356CCA"/>
    <w:rsid w:val="003B3C83"/>
    <w:rsid w:val="003E2FA0"/>
    <w:rsid w:val="00425F2F"/>
    <w:rsid w:val="004933F3"/>
    <w:rsid w:val="004F4AD4"/>
    <w:rsid w:val="004F4B95"/>
    <w:rsid w:val="00565C97"/>
    <w:rsid w:val="00574E7D"/>
    <w:rsid w:val="00594820"/>
    <w:rsid w:val="006118AB"/>
    <w:rsid w:val="0062245B"/>
    <w:rsid w:val="00696D53"/>
    <w:rsid w:val="006B5631"/>
    <w:rsid w:val="006C2415"/>
    <w:rsid w:val="00702B99"/>
    <w:rsid w:val="00713455"/>
    <w:rsid w:val="00745F6B"/>
    <w:rsid w:val="00780AE9"/>
    <w:rsid w:val="007848F7"/>
    <w:rsid w:val="007A097F"/>
    <w:rsid w:val="00830DDE"/>
    <w:rsid w:val="00846732"/>
    <w:rsid w:val="00855942"/>
    <w:rsid w:val="0087786F"/>
    <w:rsid w:val="00884631"/>
    <w:rsid w:val="008A1664"/>
    <w:rsid w:val="00907E48"/>
    <w:rsid w:val="00911523"/>
    <w:rsid w:val="00951F6C"/>
    <w:rsid w:val="00954852"/>
    <w:rsid w:val="009A3B34"/>
    <w:rsid w:val="009D75E6"/>
    <w:rsid w:val="00A44143"/>
    <w:rsid w:val="00A5196F"/>
    <w:rsid w:val="00AC0880"/>
    <w:rsid w:val="00B06454"/>
    <w:rsid w:val="00B20BAC"/>
    <w:rsid w:val="00B33B10"/>
    <w:rsid w:val="00B63D54"/>
    <w:rsid w:val="00B740B4"/>
    <w:rsid w:val="00B93F50"/>
    <w:rsid w:val="00BB3605"/>
    <w:rsid w:val="00BB6ADC"/>
    <w:rsid w:val="00BC1246"/>
    <w:rsid w:val="00C528DE"/>
    <w:rsid w:val="00CA132A"/>
    <w:rsid w:val="00CC016D"/>
    <w:rsid w:val="00D07E2B"/>
    <w:rsid w:val="00D51801"/>
    <w:rsid w:val="00D55053"/>
    <w:rsid w:val="00D654BC"/>
    <w:rsid w:val="00D77DF8"/>
    <w:rsid w:val="00D85AF7"/>
    <w:rsid w:val="00DA74B6"/>
    <w:rsid w:val="00DB1EEF"/>
    <w:rsid w:val="00DC004E"/>
    <w:rsid w:val="00DC4FD1"/>
    <w:rsid w:val="00DD7B81"/>
    <w:rsid w:val="00ED0745"/>
    <w:rsid w:val="00F81806"/>
    <w:rsid w:val="00F818A8"/>
    <w:rsid w:val="00F83473"/>
    <w:rsid w:val="00FD3CD6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0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1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11523"/>
    <w:rPr>
      <w:b/>
      <w:bCs/>
    </w:rPr>
  </w:style>
  <w:style w:type="character" w:customStyle="1" w:styleId="apple-converted-space">
    <w:name w:val="apple-converted-space"/>
    <w:basedOn w:val="a0"/>
    <w:rsid w:val="00D55053"/>
  </w:style>
  <w:style w:type="character" w:styleId="a6">
    <w:name w:val="Hyperlink"/>
    <w:basedOn w:val="a0"/>
    <w:uiPriority w:val="99"/>
    <w:unhideWhenUsed/>
    <w:rsid w:val="00D55053"/>
    <w:rPr>
      <w:color w:val="0000FF"/>
      <w:u w:val="single"/>
    </w:rPr>
  </w:style>
  <w:style w:type="paragraph" w:styleId="a7">
    <w:name w:val="No Spacing"/>
    <w:uiPriority w:val="1"/>
    <w:qFormat/>
    <w:rsid w:val="00D85AF7"/>
    <w:pPr>
      <w:spacing w:after="0" w:line="240" w:lineRule="auto"/>
    </w:pPr>
  </w:style>
  <w:style w:type="paragraph" w:customStyle="1" w:styleId="Style28">
    <w:name w:val="Style28"/>
    <w:basedOn w:val="a"/>
    <w:uiPriority w:val="99"/>
    <w:rsid w:val="0010224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29">
    <w:name w:val="Style29"/>
    <w:basedOn w:val="a"/>
    <w:uiPriority w:val="99"/>
    <w:rsid w:val="001022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70">
    <w:name w:val="Font Style70"/>
    <w:basedOn w:val="a0"/>
    <w:uiPriority w:val="99"/>
    <w:rsid w:val="00102244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8">
    <w:name w:val="Font Style98"/>
    <w:basedOn w:val="a0"/>
    <w:uiPriority w:val="99"/>
    <w:rsid w:val="0010224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102244"/>
    <w:pPr>
      <w:widowControl w:val="0"/>
      <w:autoSpaceDE w:val="0"/>
      <w:autoSpaceDN w:val="0"/>
      <w:adjustRightInd w:val="0"/>
      <w:spacing w:after="0" w:line="261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0">
    <w:name w:val="Style10"/>
    <w:basedOn w:val="a"/>
    <w:uiPriority w:val="99"/>
    <w:rsid w:val="001022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1">
    <w:name w:val="Style11"/>
    <w:basedOn w:val="a"/>
    <w:uiPriority w:val="99"/>
    <w:rsid w:val="00102244"/>
    <w:pPr>
      <w:widowControl w:val="0"/>
      <w:autoSpaceDE w:val="0"/>
      <w:autoSpaceDN w:val="0"/>
      <w:adjustRightInd w:val="0"/>
      <w:spacing w:after="0" w:line="259" w:lineRule="exact"/>
      <w:ind w:firstLine="475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01">
    <w:name w:val="Font Style101"/>
    <w:basedOn w:val="a0"/>
    <w:uiPriority w:val="99"/>
    <w:rsid w:val="0010224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0">
    <w:name w:val="Font Style100"/>
    <w:basedOn w:val="a0"/>
    <w:uiPriority w:val="99"/>
    <w:rsid w:val="00846732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7">
    <w:name w:val="Style37"/>
    <w:basedOn w:val="a"/>
    <w:uiPriority w:val="99"/>
    <w:rsid w:val="00846732"/>
    <w:pPr>
      <w:widowControl w:val="0"/>
      <w:autoSpaceDE w:val="0"/>
      <w:autoSpaceDN w:val="0"/>
      <w:adjustRightInd w:val="0"/>
      <w:spacing w:after="0" w:line="262" w:lineRule="exact"/>
      <w:ind w:firstLine="40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3">
    <w:name w:val="Style33"/>
    <w:basedOn w:val="a"/>
    <w:uiPriority w:val="99"/>
    <w:rsid w:val="00830DDE"/>
    <w:pPr>
      <w:widowControl w:val="0"/>
      <w:autoSpaceDE w:val="0"/>
      <w:autoSpaceDN w:val="0"/>
      <w:adjustRightInd w:val="0"/>
      <w:spacing w:after="0" w:line="269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77">
    <w:name w:val="Font Style77"/>
    <w:basedOn w:val="a0"/>
    <w:uiPriority w:val="99"/>
    <w:rsid w:val="00830DDE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basedOn w:val="a0"/>
    <w:uiPriority w:val="99"/>
    <w:rsid w:val="00830DDE"/>
    <w:rPr>
      <w:rFonts w:ascii="Times New Roman" w:hAnsi="Times New Roman" w:cs="Times New Roman"/>
      <w:sz w:val="22"/>
      <w:szCs w:val="22"/>
    </w:rPr>
  </w:style>
  <w:style w:type="character" w:customStyle="1" w:styleId="FontStyle102">
    <w:name w:val="Font Style102"/>
    <w:basedOn w:val="a0"/>
    <w:uiPriority w:val="99"/>
    <w:rsid w:val="00830DD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8">
    <w:name w:val="Style38"/>
    <w:basedOn w:val="a"/>
    <w:uiPriority w:val="99"/>
    <w:rsid w:val="00830DDE"/>
    <w:pPr>
      <w:widowControl w:val="0"/>
      <w:autoSpaceDE w:val="0"/>
      <w:autoSpaceDN w:val="0"/>
      <w:adjustRightInd w:val="0"/>
      <w:spacing w:after="0" w:line="267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6">
    <w:name w:val="Style46"/>
    <w:basedOn w:val="a"/>
    <w:uiPriority w:val="99"/>
    <w:rsid w:val="00830DDE"/>
    <w:pPr>
      <w:widowControl w:val="0"/>
      <w:autoSpaceDE w:val="0"/>
      <w:autoSpaceDN w:val="0"/>
      <w:adjustRightInd w:val="0"/>
      <w:spacing w:after="0" w:line="264" w:lineRule="exact"/>
      <w:ind w:firstLine="442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83">
    <w:name w:val="Font Style83"/>
    <w:basedOn w:val="a0"/>
    <w:uiPriority w:val="99"/>
    <w:rsid w:val="00830DDE"/>
    <w:rPr>
      <w:rFonts w:ascii="Times New Roman" w:hAnsi="Times New Roman" w:cs="Times New Roman"/>
      <w:smallCaps/>
      <w:sz w:val="22"/>
      <w:szCs w:val="22"/>
    </w:rPr>
  </w:style>
  <w:style w:type="paragraph" w:customStyle="1" w:styleId="Style49">
    <w:name w:val="Style49"/>
    <w:basedOn w:val="a"/>
    <w:uiPriority w:val="99"/>
    <w:rsid w:val="00356CCA"/>
    <w:pPr>
      <w:widowControl w:val="0"/>
      <w:autoSpaceDE w:val="0"/>
      <w:autoSpaceDN w:val="0"/>
      <w:adjustRightInd w:val="0"/>
      <w:spacing w:after="0" w:line="267" w:lineRule="exact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7">
    <w:name w:val="Style17"/>
    <w:basedOn w:val="a"/>
    <w:uiPriority w:val="99"/>
    <w:rsid w:val="00CC016D"/>
    <w:pPr>
      <w:widowControl w:val="0"/>
      <w:autoSpaceDE w:val="0"/>
      <w:autoSpaceDN w:val="0"/>
      <w:adjustRightInd w:val="0"/>
      <w:spacing w:after="0" w:line="259" w:lineRule="exact"/>
      <w:ind w:firstLine="45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94">
    <w:name w:val="Font Style94"/>
    <w:basedOn w:val="a0"/>
    <w:uiPriority w:val="99"/>
    <w:rsid w:val="00CC016D"/>
    <w:rPr>
      <w:rFonts w:ascii="Times New Roman" w:hAnsi="Times New Roman" w:cs="Times New Roman"/>
      <w:sz w:val="22"/>
      <w:szCs w:val="22"/>
    </w:rPr>
  </w:style>
  <w:style w:type="paragraph" w:customStyle="1" w:styleId="Style54">
    <w:name w:val="Style54"/>
    <w:basedOn w:val="a"/>
    <w:uiPriority w:val="99"/>
    <w:rsid w:val="00BC1246"/>
    <w:pPr>
      <w:widowControl w:val="0"/>
      <w:autoSpaceDE w:val="0"/>
      <w:autoSpaceDN w:val="0"/>
      <w:adjustRightInd w:val="0"/>
      <w:spacing w:after="0" w:line="269" w:lineRule="exact"/>
      <w:ind w:firstLine="44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9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HPPC</dc:creator>
  <cp:lastModifiedBy>ELIT</cp:lastModifiedBy>
  <cp:revision>40</cp:revision>
  <dcterms:created xsi:type="dcterms:W3CDTF">2016-12-04T15:22:00Z</dcterms:created>
  <dcterms:modified xsi:type="dcterms:W3CDTF">2017-01-05T11:41:00Z</dcterms:modified>
</cp:coreProperties>
</file>